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9444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Publiczna Szkoła Podstawowa </w:t>
      </w:r>
    </w:p>
    <w:p w:rsidR="0039444F" w:rsidRPr="0039444F" w:rsidRDefault="0039444F" w:rsidP="00394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9444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im. </w:t>
      </w:r>
      <w:r w:rsidR="00D17B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Leona </w:t>
      </w:r>
      <w:r w:rsidRPr="0039444F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D17BB4">
        <w:rPr>
          <w:rFonts w:ascii="Times New Roman" w:eastAsia="Times New Roman" w:hAnsi="Times New Roman" w:cs="Times New Roman"/>
          <w:sz w:val="32"/>
          <w:szCs w:val="32"/>
          <w:lang w:eastAsia="pl-PL"/>
        </w:rPr>
        <w:t>yczółkowskiego</w:t>
      </w:r>
    </w:p>
    <w:p w:rsidR="0039444F" w:rsidRPr="0039444F" w:rsidRDefault="0039444F" w:rsidP="00394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9444F">
        <w:rPr>
          <w:rFonts w:ascii="Times New Roman" w:eastAsia="Times New Roman" w:hAnsi="Times New Roman" w:cs="Times New Roman"/>
          <w:sz w:val="32"/>
          <w:szCs w:val="32"/>
          <w:lang w:eastAsia="pl-PL"/>
        </w:rPr>
        <w:t>w Miastkowie Kościelnym</w:t>
      </w: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B95EEA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95E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Regulamin korzystania z darmowych </w:t>
      </w:r>
      <w:r w:rsidR="00FE3D4C" w:rsidRPr="00B95EE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95EEA">
        <w:rPr>
          <w:rFonts w:ascii="Times New Roman" w:eastAsia="Times New Roman" w:hAnsi="Times New Roman" w:cs="Times New Roman"/>
          <w:sz w:val="32"/>
          <w:szCs w:val="32"/>
          <w:lang w:eastAsia="pl-PL"/>
        </w:rPr>
        <w:t>podręczników i materiałów edukacyjnych</w:t>
      </w: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Default="0039444F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3D4C" w:rsidRDefault="00FE3D4C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3D4C" w:rsidRDefault="00FE3D4C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3D4C" w:rsidRDefault="00FE3D4C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3D4C" w:rsidRDefault="00FE3D4C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3D4C" w:rsidRPr="0039444F" w:rsidRDefault="00FE3D4C" w:rsidP="0039444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39444F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444F" w:rsidRPr="0039444F" w:rsidRDefault="00D17BB4" w:rsidP="003944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Miastków Kościelny 2019</w:t>
      </w:r>
      <w:r w:rsidR="0039444F" w:rsidRPr="0039444F">
        <w:rPr>
          <w:rFonts w:ascii="Times New Roman" w:eastAsia="Times New Roman" w:hAnsi="Times New Roman" w:cs="Times New Roman"/>
          <w:sz w:val="28"/>
          <w:szCs w:val="32"/>
          <w:lang w:eastAsia="pl-PL"/>
        </w:rPr>
        <w:t>r.</w:t>
      </w:r>
    </w:p>
    <w:p w:rsidR="008A15DF" w:rsidRDefault="00A42E0E"/>
    <w:p w:rsidR="0039444F" w:rsidRDefault="0039444F"/>
    <w:p w:rsidR="0039444F" w:rsidRDefault="0039444F"/>
    <w:p w:rsidR="0039444F" w:rsidRDefault="0039444F"/>
    <w:p w:rsidR="0039444F" w:rsidRDefault="0039444F"/>
    <w:p w:rsidR="0039444F" w:rsidRDefault="0039444F"/>
    <w:p w:rsidR="0039444F" w:rsidRDefault="0039444F"/>
    <w:p w:rsidR="0039444F" w:rsidRDefault="0039444F"/>
    <w:p w:rsidR="0039444F" w:rsidRPr="0039444F" w:rsidRDefault="0039444F" w:rsidP="0039444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44"/>
          <w:szCs w:val="56"/>
          <w:lang w:eastAsia="pl-PL"/>
        </w:rPr>
      </w:pPr>
      <w:r w:rsidRPr="0039444F">
        <w:rPr>
          <w:rFonts w:ascii="Times New Roman" w:eastAsia="Batang" w:hAnsi="Times New Roman" w:cs="Times New Roman"/>
          <w:sz w:val="44"/>
          <w:szCs w:val="56"/>
          <w:lang w:eastAsia="pl-PL"/>
        </w:rPr>
        <w:lastRenderedPageBreak/>
        <w:t>Spis treści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Wstęp 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I  Postanowienia ogólne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                                          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Przedmiot regulaminu                                                 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Słowniczek                                                                 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II  Zadania biblioteki w zakresie udostępniania podręczników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       i materiałów edukacyjnych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III  Przyjęcie podręczników na stan szkoły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IV  Udostępnianie zbiorów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</w:t>
      </w:r>
    </w:p>
    <w:p w:rsidR="0039444F" w:rsidRPr="0039444F" w:rsidRDefault="00665169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Użytkownicy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podręczników szkolnych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Okres trwania wypożyczenia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Procedura wypożyczania i zwrotu podręczników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Zmiana szkoły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V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Odpowiedzialność za udostępniane podręczniki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Obowiązki ucznia związane z wypożyczeniem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Uszkodzenie albo zniszczenie podręcznika lub materiału edukacyjnego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Zakres odpowiedzialności </w:t>
      </w:r>
    </w:p>
    <w:p w:rsidR="0039444F" w:rsidRDefault="007C6F41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VI </w:t>
      </w:r>
      <w:r w:rsidR="0039444F"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Postanowienia końcowe </w:t>
      </w:r>
    </w:p>
    <w:p w:rsidR="007C6F41" w:rsidRDefault="00B95EEA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      </w:t>
      </w:r>
      <w:r w:rsidR="007C6F4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Załączniki</w:t>
      </w:r>
    </w:p>
    <w:p w:rsidR="007C6F41" w:rsidRPr="0039444F" w:rsidRDefault="007C6F41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  <w:sectPr w:rsidR="0039444F" w:rsidRPr="0039444F" w:rsidSect="00C7222D">
          <w:footerReference w:type="default" r:id="rId7"/>
          <w:pgSz w:w="11906" w:h="16838"/>
          <w:pgMar w:top="1417" w:right="1417" w:bottom="1417" w:left="1417" w:header="708" w:footer="708" w:gutter="0"/>
          <w:cols w:num="2" w:space="708" w:equalWidth="0">
            <w:col w:w="8220" w:space="2"/>
            <w:col w:w="850"/>
          </w:cols>
          <w:docGrid w:linePitch="360"/>
        </w:sectPr>
      </w:pPr>
    </w:p>
    <w:p w:rsidR="0039444F" w:rsidRPr="0039444F" w:rsidRDefault="0039444F" w:rsidP="0039444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40"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sz w:val="40"/>
          <w:szCs w:val="36"/>
          <w:lang w:eastAsia="pl-PL"/>
        </w:rPr>
        <w:lastRenderedPageBreak/>
        <w:t>Wstęp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Ustawa z dnia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30 maja 2014 r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. o zmianie ustawy o systemie oświaty oraz niektórych innych ustaw (Dz. U. z 2014 r. poz. 911) wprowadza nowe zasady wyboru przez nauczycieli podręczników, materiałów edukacyjnych i ćwiczeniowych. Gwarantuje też uczniom szkół podstawowych i gimnazjów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bezpłatny dostęp do podręcznikó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w, materiałów edukacyjnych lub ćwiczeniowych przeznaczonych do obowiązkowych zajęć z zakresu kształcenia ogólnego określonych w ramowych planach nauczania dla tych szkół.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W związku z wprowadzeniem dotacji na darmowe podręczniki szkoła musi zapewnić prawidłowe zasady ich wykorzystywania. Zgodnie z nowo dodanym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art. 22ak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ustawy szkoła ma obowiązek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opracowania szczegółowych warunków korzystania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przez uczniów z podręczników lub materiałów edukacyjnych uwzględniając konieczność zapewnienia co najmniej trzyletniego okresu ich używania.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Celem wypełnienia tego obowiązku opracowano niniejszy Regulamin korzystania z darmowych podręczników i materiałów edukacyjnych. Reguluje on najważniejsze kwestie związane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z obrotem podręcznikami w szkole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: </w:t>
      </w:r>
    </w:p>
    <w:p w:rsidR="0039444F" w:rsidRPr="0039444F" w:rsidRDefault="0039444F" w:rsidP="0039444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przyjęcia podręczników na stan szkoły; </w:t>
      </w:r>
    </w:p>
    <w:p w:rsidR="0039444F" w:rsidRPr="0039444F" w:rsidRDefault="0039444F" w:rsidP="0039444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wypożyczania i zapewnienia uczniom dostępu do podręczników lub materiałów edukacyjnych; </w:t>
      </w:r>
    </w:p>
    <w:p w:rsidR="0039444F" w:rsidRPr="0039444F" w:rsidRDefault="0039444F" w:rsidP="0039444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postępowania w przypadku ich zagubienia, zniszczenia lub niezwrócenia; </w:t>
      </w:r>
    </w:p>
    <w:p w:rsidR="0039444F" w:rsidRPr="0039444F" w:rsidRDefault="0039444F" w:rsidP="0039444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corocznej inwentaryzacji celem uzupełnienia zbiorów. </w:t>
      </w: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Default="0039444F"/>
    <w:p w:rsidR="0039444F" w:rsidRPr="0039444F" w:rsidRDefault="0039444F" w:rsidP="0039444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sz w:val="32"/>
          <w:szCs w:val="36"/>
          <w:lang w:eastAsia="pl-PL"/>
        </w:rPr>
        <w:lastRenderedPageBreak/>
        <w:t>Rozdział 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36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36"/>
          <w:lang w:eastAsia="pl-PL"/>
        </w:rPr>
        <w:t>Postanowienia ogólne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§1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Przedmiot Regulaminu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Niniejszy </w:t>
      </w:r>
      <w:r w:rsidRPr="0039444F">
        <w:rPr>
          <w:rFonts w:ascii="Times New Roman" w:eastAsia="Batang" w:hAnsi="Times New Roman" w:cs="Times New Roman"/>
          <w:i/>
          <w:sz w:val="28"/>
          <w:szCs w:val="28"/>
          <w:lang w:eastAsia="pl-PL"/>
        </w:rPr>
        <w:t>Regulamin korzystania z darmowych podręczników i materiałów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</w:t>
      </w:r>
      <w:r w:rsidRPr="0039444F">
        <w:rPr>
          <w:rFonts w:ascii="Times New Roman" w:eastAsia="Batang" w:hAnsi="Times New Roman" w:cs="Times New Roman"/>
          <w:i/>
          <w:sz w:val="28"/>
          <w:szCs w:val="28"/>
          <w:lang w:eastAsia="pl-PL"/>
        </w:rPr>
        <w:t>edukacyjnych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, zwany dalej </w:t>
      </w:r>
      <w:r w:rsidRPr="0039444F">
        <w:rPr>
          <w:rFonts w:ascii="Times New Roman" w:eastAsia="Batang" w:hAnsi="Times New Roman" w:cs="Times New Roman"/>
          <w:i/>
          <w:sz w:val="28"/>
          <w:szCs w:val="28"/>
          <w:lang w:eastAsia="pl-PL"/>
        </w:rPr>
        <w:t xml:space="preserve">Regulaminem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reguluje: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a) zasady związane z wypożyczaniem i zapewnieniem uczniom dostępu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do podręczników lub materiałów edukacyjnych,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b) tryb przyjęcia podręczników na stan szkoły,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c) postępowanie w przypadku zagubienia i zniszczenia podręcznika lub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materiału edukacyjnego.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Każdy uczeń, rodzic/opiekun prawny powinien zaznajomić się Regulaminem 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korzystania z darmowych podręczników i materiałów edukacyjnych.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3. Udostępnianie materiałów bibliotecznych podlega rejestracji.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4. Wypożyczenia podręczników dokonuje nauczyciel odpowiedzialny za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prowadzenie biblioteki szkolnej na podstawie imiennej listy uczniów.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5. Zwrot wypożyczonych podręczników bibliotekarz potwierdza zgodnie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 z punktem 4. </w:t>
      </w:r>
    </w:p>
    <w:p w:rsidR="0039444F" w:rsidRPr="0039444F" w:rsidRDefault="0039444F" w:rsidP="0039444F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§2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Słowniczek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4"/>
          <w:szCs w:val="28"/>
          <w:u w:val="single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u w:val="single"/>
          <w:lang w:eastAsia="pl-PL"/>
        </w:rPr>
        <w:t>Użyte w Regulaminie terminy oznaczają: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Szkoła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–Publiczna Szkoła Podstawowa im. </w:t>
      </w:r>
      <w:r w:rsidR="00665169">
        <w:rPr>
          <w:rFonts w:ascii="Times New Roman" w:eastAsia="Batang" w:hAnsi="Times New Roman" w:cs="Times New Roman"/>
          <w:sz w:val="28"/>
          <w:szCs w:val="28"/>
          <w:lang w:eastAsia="pl-PL"/>
        </w:rPr>
        <w:t>Leona Wyczółkowskiego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          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w Miastkowie Kościelnym.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Uczeń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– uczeń szkoły uprawniony do korzystania z darmowych podręczników lub materiałów edukacyjnych. </w:t>
      </w:r>
    </w:p>
    <w:p w:rsidR="0039444F" w:rsidRPr="0039444F" w:rsidRDefault="0039444F" w:rsidP="0039444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Podręcznik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podręcznik dopuszczony do użytku szkolnego.</w:t>
      </w:r>
    </w:p>
    <w:p w:rsidR="0039444F" w:rsidRPr="0039444F" w:rsidRDefault="0039444F" w:rsidP="0039444F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24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Materiał edukacyjny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materiał zastępujący lub uzupełniający podręcznik, umożliwiający realizację programu nauczania, mający postać papierową lub elektroniczną.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Materiał ćwiczeniowy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materiał przeznaczony dla uczniów służący utrwalaniu przez nich wiadomości i umiejętności.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</w:t>
      </w:r>
    </w:p>
    <w:p w:rsidR="0039444F" w:rsidRPr="0039444F" w:rsidRDefault="0039444F" w:rsidP="0039444F">
      <w:pPr>
        <w:autoSpaceDE w:val="0"/>
        <w:autoSpaceDN w:val="0"/>
        <w:adjustRightInd w:val="0"/>
        <w:spacing w:after="24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Dotacja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dotacja celowa, o której mowa w art. 22ae pkt 5 ustawy o systemie oświaty (Dz. U. z 2014 r. poz. 811) </w:t>
      </w:r>
    </w:p>
    <w:p w:rsidR="0039444F" w:rsidRPr="0039444F" w:rsidRDefault="0039444F" w:rsidP="0039444F">
      <w:pPr>
        <w:autoSpaceDE w:val="0"/>
        <w:autoSpaceDN w:val="0"/>
        <w:adjustRightInd w:val="0"/>
        <w:spacing w:after="24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Rodzic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rodzic lub opiekun prawny ucznia. </w:t>
      </w: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Wychowawca klasy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– wyznaczony przez Dyrektora Szkoły wychowawca danej klasy.</w:t>
      </w: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7C6F41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7C6F41">
        <w:rPr>
          <w:rFonts w:ascii="Times New Roman" w:eastAsia="Batang" w:hAnsi="Times New Roman" w:cs="Times New Roman"/>
          <w:sz w:val="28"/>
          <w:szCs w:val="28"/>
          <w:lang w:eastAsia="pl-PL"/>
        </w:rPr>
        <w:t>Rozdział II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36"/>
          <w:lang w:eastAsia="pl-PL"/>
        </w:rPr>
      </w:pPr>
    </w:p>
    <w:p w:rsidR="0039444F" w:rsidRPr="0039444F" w:rsidRDefault="0039444F" w:rsidP="008F47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6"/>
          <w:lang w:eastAsia="pl-PL"/>
        </w:rPr>
        <w:t xml:space="preserve">Zadania biblioteki w zakresie udostępniania </w:t>
      </w:r>
    </w:p>
    <w:p w:rsidR="0039444F" w:rsidRPr="0039444F" w:rsidRDefault="0039444F" w:rsidP="008F47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6"/>
          <w:lang w:eastAsia="pl-PL"/>
        </w:rPr>
        <w:t>podręczników i materiałów edukacyjnych</w:t>
      </w:r>
    </w:p>
    <w:p w:rsidR="0039444F" w:rsidRPr="0039444F" w:rsidRDefault="0039444F" w:rsidP="008F47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36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2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2"/>
          <w:lang w:eastAsia="pl-PL"/>
        </w:rPr>
        <w:t>§3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32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Biblioteka szkolna,  gromadzi podręczniki, materiały edukacyjne, materiały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ćwiczeniowe i inne materiały biblioteczne.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Biblioteka nieodpłatnie: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a) wypożycza uczniom podręczniki lub materiały edukacyjne mające postać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   papierową,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b) zapewnia uczniom dostęp do podręczników i materiałów edukacyjnych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  mających postać elektroniczną,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c) przekazuje uczniom materiały ćwiczeniowe bez obowiązku zwrotu lub</w:t>
      </w:r>
      <w:r w:rsidR="00FE3D4C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  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je udostępnia.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3. Dołączona do podręcznika lub materiałów edukacyjnych płyta CD stanowi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integralną część podręcznika lub materiałów edukacyjnych i należy ją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zwrócić  wraz z podręcznikiem lub materiałem edukacyjnym. Zagubienie   </w:t>
      </w:r>
    </w:p>
    <w:p w:rsidR="0039444F" w:rsidRPr="0039444F" w:rsidRDefault="0039444F" w:rsidP="0039444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płyty CD skutkuje koniecznością zwrotu kosztów całego podręcznika lub   </w:t>
      </w:r>
    </w:p>
    <w:p w:rsidR="0039444F" w:rsidRPr="0039444F" w:rsidRDefault="0039444F" w:rsidP="00FE3D4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materiałów edukacyjnych. </w:t>
      </w:r>
    </w:p>
    <w:p w:rsidR="008F471C" w:rsidRDefault="008F471C" w:rsidP="00FE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6"/>
          <w:lang w:eastAsia="pl-PL"/>
        </w:rPr>
      </w:pPr>
    </w:p>
    <w:p w:rsidR="0039444F" w:rsidRPr="008F471C" w:rsidRDefault="0039444F" w:rsidP="00FE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36"/>
          <w:lang w:eastAsia="pl-PL"/>
        </w:rPr>
      </w:pPr>
      <w:r w:rsidRPr="008F471C">
        <w:rPr>
          <w:rFonts w:ascii="Times New Roman" w:eastAsia="Batang" w:hAnsi="Times New Roman" w:cs="Times New Roman"/>
          <w:sz w:val="28"/>
          <w:szCs w:val="36"/>
          <w:lang w:eastAsia="pl-PL"/>
        </w:rPr>
        <w:lastRenderedPageBreak/>
        <w:t>Rozdział III</w:t>
      </w:r>
    </w:p>
    <w:p w:rsidR="00FE3D4C" w:rsidRPr="0039444F" w:rsidRDefault="00FE3D4C" w:rsidP="00FE3D4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36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6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6"/>
          <w:lang w:eastAsia="pl-PL"/>
        </w:rPr>
        <w:t>Przyjęcie podręczników na stan szkoły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36"/>
          <w:lang w:eastAsia="pl-PL"/>
        </w:rPr>
      </w:pPr>
    </w:p>
    <w:p w:rsidR="0039444F" w:rsidRPr="0039444F" w:rsidRDefault="0039444F" w:rsidP="00FE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2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2"/>
          <w:lang w:eastAsia="pl-PL"/>
        </w:rPr>
        <w:t>§4</w:t>
      </w:r>
    </w:p>
    <w:p w:rsidR="0039444F" w:rsidRPr="0039444F" w:rsidRDefault="0039444F" w:rsidP="0039444F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Podręczniki i materiały edukacyjne przekazane szkole w ramach dotacji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zostają ujęte na stan biblioteki.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Podręczniki, materiały edukacyjne i inne materiały biblioteczne stanowią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własność szkoły.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3. Podręczniki i materiały edukacyjne przeznaczone do trzyletniego okresu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 użytkowania są wpisywane do księgi inwentarzowej darmowych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podręczników szkolnych. </w:t>
      </w:r>
    </w:p>
    <w:p w:rsidR="0039444F" w:rsidRPr="0039444F" w:rsidRDefault="0039444F" w:rsidP="0039444F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4. Materiały ćwiczeniowe są przekazywane uczniom bez obowiązku zwrotu.</w:t>
      </w:r>
    </w:p>
    <w:p w:rsidR="0039444F" w:rsidRPr="0039444F" w:rsidRDefault="0039444F" w:rsidP="0039444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Rozdział IV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Udostępnianie zbiorów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§5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Użytkownicy podręczników szkolnych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Do korzystania z darmowych podręczników lub materiałów edukacyjnych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uprawnieni są uczniowie.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Użytkownicy podręczników przed rozpoczęciem korzystania ze zbiorów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podlegają rejestracji.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8F471C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4. Uczniowie są rejestrowani na podstawie list zgodnych z listą klasy </w:t>
      </w:r>
      <w:r w:rsidR="008F471C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</w:t>
      </w:r>
    </w:p>
    <w:p w:rsidR="0039444F" w:rsidRPr="0039444F" w:rsidRDefault="008F471C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zamieszczoną w dzienniku lekcyjnym.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5. Rejestracja i wypożyczanie następuje we wrześniu każdego roku szkolnego.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6. Ćwiczenia do podręczników przekazywane są uczniom bez konieczności  </w:t>
      </w:r>
    </w:p>
    <w:p w:rsidR="0039444F" w:rsidRPr="0039444F" w:rsidRDefault="0039444F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</w:t>
      </w:r>
      <w:r w:rsidR="00ED723D">
        <w:rPr>
          <w:rFonts w:ascii="Times New Roman" w:eastAsia="Batang" w:hAnsi="Times New Roman" w:cs="Times New Roman"/>
          <w:sz w:val="28"/>
          <w:szCs w:val="28"/>
          <w:lang w:eastAsia="pl-PL"/>
        </w:rPr>
        <w:t>z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wrotu</w:t>
      </w:r>
      <w:r w:rsidR="00ED723D">
        <w:rPr>
          <w:rFonts w:ascii="Times New Roman" w:eastAsia="Batang" w:hAnsi="Times New Roman" w:cs="Times New Roman"/>
          <w:sz w:val="28"/>
          <w:szCs w:val="28"/>
          <w:lang w:eastAsia="pl-PL"/>
        </w:rPr>
        <w:t>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lastRenderedPageBreak/>
        <w:t>§6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Okres trwania wypożyczenia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Podręczniki wypożyczane są na okres nauki w danym roku szkolnym. Termin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ich zwrotu ogłaszany jest każdorazowo i mija w czerwcu po zatwierdzeniu 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wyników klasyfikacji końcoworocznej.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Uczniowie przystępujący do egzaminu klasyfikacyjnego albo poprawkowego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zwracają odpowiedni podręcznik lub materiał nie później niż do końca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sierpnia danego roku szkolnego.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665169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3. Rozliczenie się z wypoży</w:t>
      </w:r>
      <w:r w:rsidR="00665169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czonych podręczników warunkuje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wypożyczenie </w:t>
      </w:r>
      <w:r w:rsidR="00665169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</w:t>
      </w:r>
    </w:p>
    <w:p w:rsidR="0039444F" w:rsidRPr="0039444F" w:rsidRDefault="00665169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podręczników na następny rok szkolny,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pl-PL"/>
        </w:rPr>
      </w:pPr>
    </w:p>
    <w:p w:rsidR="0039444F" w:rsidRPr="007C6F41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4"/>
          <w:szCs w:val="28"/>
          <w:lang w:eastAsia="pl-PL"/>
        </w:rPr>
      </w:pPr>
      <w:r w:rsidRPr="007C6F41">
        <w:rPr>
          <w:rFonts w:ascii="Times New Roman" w:eastAsia="Batang" w:hAnsi="Times New Roman" w:cs="Times New Roman"/>
          <w:b/>
          <w:sz w:val="28"/>
          <w:szCs w:val="32"/>
          <w:lang w:eastAsia="pl-PL"/>
        </w:rPr>
        <w:t>§7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sz w:val="2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2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32"/>
          <w:lang w:eastAsia="pl-PL"/>
        </w:rPr>
        <w:t>Procedura wypożyczania i zwrotu podręczników</w:t>
      </w:r>
    </w:p>
    <w:p w:rsidR="0039444F" w:rsidRPr="0039444F" w:rsidRDefault="0039444F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32"/>
          <w:lang w:eastAsia="pl-PL"/>
        </w:rPr>
      </w:pPr>
    </w:p>
    <w:p w:rsidR="0039444F" w:rsidRPr="0039444F" w:rsidRDefault="0039444F" w:rsidP="00ED723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32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32"/>
          <w:lang w:eastAsia="pl-PL"/>
        </w:rPr>
        <w:t xml:space="preserve">1. Podręczniki </w:t>
      </w: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na dany rok szkolny są wypożyczane w dniu i godzinach   </w:t>
      </w:r>
    </w:p>
    <w:p w:rsidR="0039444F" w:rsidRPr="0039444F" w:rsidRDefault="0039444F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   uzgodnionych pomiędzy nauczycielem odpowiedzialnym za prowadzenie </w:t>
      </w:r>
    </w:p>
    <w:p w:rsidR="0039444F" w:rsidRDefault="0039444F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   biblioteki szkolnej a wychowawcą klasy.</w:t>
      </w:r>
    </w:p>
    <w:p w:rsidR="00ED723D" w:rsidRPr="0039444F" w:rsidRDefault="00ED723D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Cs w:val="35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2. Podręczniki są wypożyczane uczniom nie później niż do 14 września danego         </w:t>
      </w:r>
    </w:p>
    <w:p w:rsid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    roku.</w:t>
      </w:r>
    </w:p>
    <w:p w:rsidR="00ED723D" w:rsidRPr="00ED723D" w:rsidRDefault="00ED723D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8"/>
          <w:szCs w:val="35"/>
          <w:lang w:eastAsia="pl-PL"/>
        </w:rPr>
      </w:pPr>
    </w:p>
    <w:p w:rsidR="00ED723D" w:rsidRPr="0039444F" w:rsidRDefault="00ED723D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35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3. Wypożyczenie podręcznika </w:t>
      </w:r>
      <w:r w:rsidR="00665169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może </w:t>
      </w: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>nastąpić również</w:t>
      </w:r>
      <w:r w:rsidR="00665169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 w innym terminie, </w:t>
      </w:r>
      <w:r w:rsidR="00D253B4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br/>
        <w:t xml:space="preserve">    </w:t>
      </w:r>
      <w:r w:rsidR="00665169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>w trakcie</w:t>
      </w:r>
      <w:r w:rsidRPr="0039444F">
        <w:rPr>
          <w:rFonts w:ascii="Times New Roman" w:eastAsia="Times New Roman" w:hAnsi="Times New Roman" w:cs="Times New Roman"/>
          <w:color w:val="000000"/>
          <w:sz w:val="28"/>
          <w:szCs w:val="35"/>
          <w:lang w:eastAsia="pl-PL"/>
        </w:rPr>
        <w:t xml:space="preserve"> danego roku szkolnego.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4. Wychowawca informuje rodziców, aby po wypożyczeniu sprawdzili stan </w:t>
      </w:r>
    </w:p>
    <w:p w:rsidR="0039444F" w:rsidRPr="0039444F" w:rsidRDefault="0039444F" w:rsidP="00ED723D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odbieranych materiałów</w:t>
      </w:r>
      <w:r w:rsidR="00D253B4">
        <w:rPr>
          <w:rFonts w:ascii="Times New Roman" w:eastAsia="Batang" w:hAnsi="Times New Roman" w:cs="Times New Roman"/>
          <w:sz w:val="28"/>
          <w:szCs w:val="28"/>
          <w:lang w:eastAsia="pl-PL"/>
        </w:rPr>
        <w:t>,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a ewentualne uszkodzenia zgłosili bibliotekarzowi. </w:t>
      </w:r>
    </w:p>
    <w:p w:rsidR="0039444F" w:rsidRPr="0039444F" w:rsidRDefault="0039444F" w:rsidP="0039444F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pl-PL"/>
        </w:rPr>
      </w:pPr>
    </w:p>
    <w:p w:rsidR="0039444F" w:rsidRPr="0039444F" w:rsidRDefault="00ED723D" w:rsidP="0039444F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5</w:t>
      </w:r>
      <w:r w:rsidR="0039444F" w:rsidRPr="0039444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. Zwrot wypożyczonych podręczników następuje nie  później niż do końca   </w:t>
      </w:r>
    </w:p>
    <w:p w:rsidR="0039444F" w:rsidRPr="0039444F" w:rsidRDefault="0039444F" w:rsidP="0039444F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39444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  czerwca  danego roku szkolnego.  </w:t>
      </w:r>
    </w:p>
    <w:p w:rsidR="0039444F" w:rsidRPr="0039444F" w:rsidRDefault="0039444F" w:rsidP="0039444F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39444F" w:rsidRPr="0039444F" w:rsidRDefault="00ED723D" w:rsidP="0039444F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6</w:t>
      </w:r>
      <w:r w:rsidR="0039444F" w:rsidRPr="0039444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. Nadzór nad</w:t>
      </w:r>
      <w:r w:rsidR="000F16EC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zadaniem, o którym mowa w ust.5</w:t>
      </w:r>
      <w:r w:rsidR="0039444F" w:rsidRPr="0039444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realizuje wychowawca oraz    </w:t>
      </w:r>
    </w:p>
    <w:p w:rsidR="0039444F" w:rsidRPr="0039444F" w:rsidRDefault="0039444F" w:rsidP="00ED723D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39444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  nauczyciel bibliotekarz.</w:t>
      </w:r>
    </w:p>
    <w:p w:rsidR="0039444F" w:rsidRPr="007C6F41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2"/>
          <w:lang w:eastAsia="pl-PL"/>
        </w:rPr>
      </w:pPr>
      <w:r w:rsidRPr="007C6F41">
        <w:rPr>
          <w:rFonts w:ascii="Times New Roman" w:eastAsia="Batang" w:hAnsi="Times New Roman" w:cs="Times New Roman"/>
          <w:b/>
          <w:sz w:val="28"/>
          <w:szCs w:val="32"/>
          <w:lang w:eastAsia="pl-PL"/>
        </w:rPr>
        <w:t>§8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32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lastRenderedPageBreak/>
        <w:t>Zmiana szkoły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Rodzice ucznia odchodzącego ze szkoły w trakcie roku szkolnego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zobowiązani są zwrócić otrzymane podręczn</w:t>
      </w:r>
      <w:r w:rsidR="00ED723D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iki i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materiały edukacyjne.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W przypadku niemożności zwrotu otrzymanego podręcznika lub materiału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edukacyjnego zastosowanie ma rozdział V niniejszego Regulaminu.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7C6F41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7C6F41">
        <w:rPr>
          <w:rFonts w:ascii="Times New Roman" w:eastAsia="Batang" w:hAnsi="Times New Roman" w:cs="Times New Roman"/>
          <w:sz w:val="28"/>
          <w:szCs w:val="28"/>
          <w:lang w:eastAsia="pl-PL"/>
        </w:rPr>
        <w:t>Rozdział V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Odpowiedzialność za udostępniane podręczniki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7C6F41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7C6F4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§9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Obowiązki ucznia związane z wypożyczeniem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6E7B36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Przez cały okres użytkowania podręczników uczeń </w:t>
      </w:r>
      <w:r w:rsidR="00936F4B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jest zobowiązany do </w:t>
      </w:r>
      <w:r w:rsidR="006E7B36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</w:t>
      </w:r>
    </w:p>
    <w:p w:rsidR="008F471C" w:rsidRDefault="006E7B36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</w:t>
      </w:r>
      <w:r w:rsidR="00936F4B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używania podręcznika zgodnie z jego przeznaczeniem, </w:t>
      </w:r>
      <w:r>
        <w:rPr>
          <w:rFonts w:ascii="Times New Roman" w:eastAsia="Batang" w:hAnsi="Times New Roman" w:cs="Times New Roman"/>
          <w:sz w:val="28"/>
          <w:szCs w:val="28"/>
          <w:lang w:eastAsia="pl-PL"/>
        </w:rPr>
        <w:t>dba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</w:t>
      </w:r>
      <w:r w:rsidR="008F471C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o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obłożenie </w:t>
      </w:r>
      <w:r w:rsidR="008F471C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</w:t>
      </w:r>
    </w:p>
    <w:p w:rsidR="0039444F" w:rsidRPr="0039444F" w:rsidRDefault="008F471C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książki</w:t>
      </w:r>
      <w:r w:rsidR="006E7B36">
        <w:rPr>
          <w:rFonts w:ascii="Times New Roman" w:eastAsia="Batang" w:hAnsi="Times New Roman" w:cs="Times New Roman"/>
          <w:sz w:val="28"/>
          <w:szCs w:val="28"/>
          <w:lang w:eastAsia="pl-PL"/>
        </w:rPr>
        <w:t>, utrzymanie jej w czystości oraz chroni przed zagubieniem.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Uczeń na bieżąco dokonuje drobnych napraw (podklejanie).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3. Zabrania się dokonywania jakichkolwiek wpisów i notatek długopisem,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flamastrem itp.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4. Pod koniec roku szkolnego uczeń powinien uporządkować podręczniki,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podkleić, a następnie oddać do biblioteki szkolnej w wyznaczonym terminie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wraz z ich dodatkowym wyposażeniem (płyty, mapy, plansze itp.).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§10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ED723D" w:rsidRDefault="0039444F" w:rsidP="00ED72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Uszkodzenie albo zniszczenie </w:t>
      </w:r>
    </w:p>
    <w:p w:rsidR="0039444F" w:rsidRPr="0039444F" w:rsidRDefault="0039444F" w:rsidP="00ED72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podręcznika lub materiału edukacyjnego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Przez uszkodzenie podręcznika lub materiału edukacyjnego rozumie się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niewielkie zabrudzenie, poplamienie, gniecenie, rozerwanie umożliwiające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jednak dalsze jego wykorzystywanie. </w:t>
      </w:r>
    </w:p>
    <w:p w:rsid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D253B4" w:rsidRPr="0039444F" w:rsidRDefault="00D253B4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lastRenderedPageBreak/>
        <w:t xml:space="preserve">2. Przez zniszczenie podręcznika lub materiału edukacyjnego rozumie się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umyślne albo spowodowane przez zaniedbanie użytkownika, trwałe 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zabrudzenie, pory</w:t>
      </w:r>
      <w:r w:rsidR="00D253B4">
        <w:rPr>
          <w:rFonts w:ascii="Times New Roman" w:eastAsia="Batang" w:hAnsi="Times New Roman" w:cs="Times New Roman"/>
          <w:sz w:val="28"/>
          <w:szCs w:val="28"/>
          <w:lang w:eastAsia="pl-PL"/>
        </w:rPr>
        <w:t>sowanie, popisanie, połamanie,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wyrwanie i zagubienie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kartek oraz inne wady fizyczne, które pomniejszają jego wartość użytkową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i uniemożliwiają pełne z niego korzystanie. 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W powyższym przypadku  użytkownik jest zobowiązany do zakupu nowego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podręcznika lub materiału edukacyjnego.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9444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 Na żądanie nauczyciela bibliotekarza użytkownik, który doprowadził do   </w:t>
      </w:r>
    </w:p>
    <w:p w:rsidR="0039444F" w:rsidRPr="0039444F" w:rsidRDefault="0039444F" w:rsidP="003944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9444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uszkodzenia zobowiązany jest naprawić podręcznik.</w:t>
      </w:r>
    </w:p>
    <w:p w:rsidR="0039444F" w:rsidRPr="0039444F" w:rsidRDefault="0039444F" w:rsidP="003944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444F" w:rsidRPr="0039444F" w:rsidRDefault="0039444F" w:rsidP="0039444F">
      <w:pPr>
        <w:tabs>
          <w:tab w:val="left" w:pos="3324"/>
        </w:tabs>
        <w:spacing w:after="200" w:line="276" w:lineRule="auto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3944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§11</w:t>
      </w:r>
    </w:p>
    <w:p w:rsidR="0039444F" w:rsidRPr="0039444F" w:rsidRDefault="0039444F" w:rsidP="0039444F">
      <w:pPr>
        <w:tabs>
          <w:tab w:val="left" w:pos="33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Zakres odpowiedzialności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Uczeń/rodzic ponosi pełną odpowiedzialność materialną za wszelkie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uszkodzenia czy zniszczenia wypożyczonych podręczników lub materiałów   </w:t>
      </w:r>
    </w:p>
    <w:p w:rsidR="0039444F" w:rsidRPr="0039444F" w:rsidRDefault="0039444F" w:rsidP="003944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edukacyjnych nieujawnionych w chwili wypożyczenia</w:t>
      </w:r>
      <w:r w:rsidR="00C87C2B">
        <w:rPr>
          <w:rFonts w:ascii="Times New Roman" w:eastAsia="Batang" w:hAnsi="Times New Roman" w:cs="Times New Roman"/>
          <w:sz w:val="28"/>
          <w:szCs w:val="28"/>
          <w:lang w:eastAsia="pl-PL"/>
        </w:rPr>
        <w:t>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2. W przypadku zagubienia podręcznika, znacznego zużycia, wykraczającego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poza jego zwykłe używanie, bądź jego zniszczenie, szkoła może żądać od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rodz</w:t>
      </w:r>
      <w:r w:rsidR="00C87C2B">
        <w:rPr>
          <w:rFonts w:ascii="Times New Roman" w:eastAsia="Batang" w:hAnsi="Times New Roman" w:cs="Times New Roman"/>
          <w:sz w:val="28"/>
          <w:szCs w:val="28"/>
          <w:lang w:eastAsia="pl-PL"/>
        </w:rPr>
        <w:t>iców ucznia zwrotu jego kosztu,</w:t>
      </w: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o którym mowa w art. 22 ak ust. 3 i 4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Ustawy o systemie oświaty.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3. Wartość uszkodzonych bądź zniszczonych podręczników w każdym roku  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szkolnym określa </w:t>
      </w:r>
      <w:r w:rsidRPr="0039444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Dyrektor Szkoły.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C87C2B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4. Zapis ust. 3 nie stosuje się w przypadku zwrotu podręcznika po jego   </w:t>
      </w:r>
    </w:p>
    <w:p w:rsidR="0039444F" w:rsidRDefault="0039444F" w:rsidP="00C87C2B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trzyletnim użytkowaniu.</w:t>
      </w:r>
    </w:p>
    <w:p w:rsidR="00C87C2B" w:rsidRPr="0039444F" w:rsidRDefault="00C87C2B" w:rsidP="00C87C2B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R</w:t>
      </w:r>
      <w:r w:rsidR="006E7B36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ozdział VI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Postanowienia końcowe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</w:p>
    <w:p w:rsidR="0039444F" w:rsidRPr="0039444F" w:rsidRDefault="00B94D9B" w:rsidP="0039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§12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1. Uczniowie i rodzice zobowiązani są do zapoznania się z treścią niniejszego     </w:t>
      </w:r>
    </w:p>
    <w:p w:rsidR="0039444F" w:rsidRPr="00D17BB4" w:rsidRDefault="0039444F" w:rsidP="00D17BB4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Regulaminu i stosowania się </w:t>
      </w:r>
      <w:r w:rsidR="00D17BB4">
        <w:rPr>
          <w:rFonts w:ascii="Times New Roman" w:eastAsia="Batang" w:hAnsi="Times New Roman" w:cs="Times New Roman"/>
          <w:sz w:val="28"/>
          <w:szCs w:val="28"/>
          <w:lang w:eastAsia="pl-PL"/>
        </w:rPr>
        <w:t>do zawartych w nim postanowień.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D17BB4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lastRenderedPageBreak/>
        <w:t>2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.Bibliotekarz udostępnia uczniom i rodzicom niniejszy Regulamin korzystania  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z darmowych podręczników i materiałów edukacyjnych na każde ich   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br/>
        <w:t xml:space="preserve">   życzenie. </w:t>
      </w:r>
    </w:p>
    <w:p w:rsidR="0039444F" w:rsidRPr="0039444F" w:rsidRDefault="0039444F" w:rsidP="0039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:rsidR="0039444F" w:rsidRPr="0039444F" w:rsidRDefault="00D17BB4" w:rsidP="00FF5B81">
      <w:pPr>
        <w:spacing w:after="0" w:line="276" w:lineRule="auto"/>
        <w:rPr>
          <w:rFonts w:ascii="Times New Roman" w:eastAsia="Times New Roman" w:hAnsi="Times New Roman" w:cs="Times New Roman"/>
          <w:sz w:val="28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pl-PL"/>
        </w:rPr>
        <w:t>3</w:t>
      </w:r>
      <w:r w:rsidR="0039444F" w:rsidRPr="0039444F">
        <w:rPr>
          <w:rFonts w:ascii="Times New Roman" w:eastAsia="Times New Roman" w:hAnsi="Times New Roman" w:cs="Times New Roman"/>
          <w:sz w:val="28"/>
          <w:szCs w:val="35"/>
          <w:lang w:eastAsia="pl-PL"/>
        </w:rPr>
        <w:t xml:space="preserve">.Sprawy sporne pomiędzy nauczycielem bibliotekarzem a użytkownikiem  </w:t>
      </w:r>
    </w:p>
    <w:p w:rsidR="0039444F" w:rsidRPr="0039444F" w:rsidRDefault="0039444F" w:rsidP="00FF5B81">
      <w:pPr>
        <w:spacing w:after="0" w:line="276" w:lineRule="auto"/>
        <w:rPr>
          <w:rFonts w:ascii="Times New Roman" w:eastAsia="Times New Roman" w:hAnsi="Times New Roman" w:cs="Times New Roman"/>
          <w:sz w:val="28"/>
          <w:szCs w:val="35"/>
          <w:lang w:eastAsia="pl-PL"/>
        </w:rPr>
      </w:pPr>
      <w:r w:rsidRPr="0039444F">
        <w:rPr>
          <w:rFonts w:ascii="Times New Roman" w:eastAsia="Times New Roman" w:hAnsi="Times New Roman" w:cs="Times New Roman"/>
          <w:sz w:val="28"/>
          <w:szCs w:val="35"/>
          <w:lang w:eastAsia="pl-PL"/>
        </w:rPr>
        <w:t xml:space="preserve">   biblioteki rozstrzyga Dyrektor Szkoły.</w:t>
      </w:r>
    </w:p>
    <w:p w:rsidR="0039444F" w:rsidRPr="0039444F" w:rsidRDefault="0039444F" w:rsidP="00FF5B8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D17BB4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>4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. Organem uprawnionym do zmiany Regulaminu jest Dyrektor Szkoły.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39444F" w:rsidRPr="0039444F" w:rsidRDefault="00D17BB4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>5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. Decyzje w innych kwestiach z zakresu udostępniania podręczników lub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materiałów edukacyjnych, które nie zostały ujęte w niniejszym Regulaminie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 xml:space="preserve">     podejmuje Dyrektor Szkoły. </w:t>
      </w:r>
    </w:p>
    <w:p w:rsidR="0039444F" w:rsidRPr="0039444F" w:rsidRDefault="0039444F" w:rsidP="0039444F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8"/>
          <w:lang w:eastAsia="pl-PL"/>
        </w:rPr>
      </w:pPr>
    </w:p>
    <w:p w:rsidR="00451AB3" w:rsidRDefault="00D17BB4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>
        <w:rPr>
          <w:rFonts w:ascii="Times New Roman" w:eastAsia="Batang" w:hAnsi="Times New Roman" w:cs="Times New Roman"/>
          <w:sz w:val="28"/>
          <w:szCs w:val="28"/>
          <w:lang w:eastAsia="pl-PL"/>
        </w:rPr>
        <w:t>6</w:t>
      </w:r>
      <w:r w:rsidR="0039444F" w:rsidRPr="0039444F">
        <w:rPr>
          <w:rFonts w:ascii="Times New Roman" w:eastAsia="Batang" w:hAnsi="Times New Roman" w:cs="Times New Roman"/>
          <w:sz w:val="28"/>
          <w:szCs w:val="28"/>
          <w:lang w:eastAsia="pl-PL"/>
        </w:rPr>
        <w:t>. Niniejszy Regulamin wcho</w:t>
      </w:r>
      <w:r w:rsidR="00831B51">
        <w:rPr>
          <w:rFonts w:ascii="Times New Roman" w:eastAsia="Batang" w:hAnsi="Times New Roman" w:cs="Times New Roman"/>
          <w:sz w:val="28"/>
          <w:szCs w:val="28"/>
          <w:lang w:eastAsia="pl-PL"/>
        </w:rPr>
        <w:t>dzi w życie z dniem podpisania.</w:t>
      </w:r>
    </w:p>
    <w:p w:rsidR="00831B51" w:rsidRDefault="00831B51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  <w:r w:rsidRPr="00887030">
        <w:rPr>
          <w:rFonts w:ascii="Times New Roman" w:eastAsia="Batang" w:hAnsi="Times New Roman" w:cs="Times New Roman"/>
          <w:sz w:val="26"/>
          <w:szCs w:val="26"/>
          <w:lang w:eastAsia="pl-PL"/>
        </w:rPr>
        <w:t>Zatwierdzono na posiedzeniu Rady Pedagogicznej</w:t>
      </w:r>
      <w:r>
        <w:rPr>
          <w:rFonts w:ascii="Times New Roman" w:eastAsia="Batang" w:hAnsi="Times New Roman" w:cs="Times New Roman"/>
          <w:sz w:val="26"/>
          <w:szCs w:val="26"/>
          <w:lang w:eastAsia="pl-PL"/>
        </w:rPr>
        <w:t xml:space="preserve"> 16.09.2019r.</w:t>
      </w:r>
    </w:p>
    <w:p w:rsidR="00887030" w:rsidRDefault="00887030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p w:rsidR="0014707A" w:rsidRPr="00332826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color w:val="000000"/>
          <w:sz w:val="24"/>
          <w:szCs w:val="26"/>
        </w:rPr>
      </w:pPr>
      <w:r>
        <w:rPr>
          <w:rFonts w:ascii="Times New Roman" w:eastAsia="Batang" w:hAnsi="Times New Roman" w:cs="Times New Roman"/>
          <w:i/>
          <w:color w:val="000000"/>
          <w:sz w:val="24"/>
          <w:szCs w:val="26"/>
        </w:rPr>
        <w:lastRenderedPageBreak/>
        <w:t xml:space="preserve">Załącznik </w:t>
      </w:r>
      <w:r w:rsidRPr="00332826">
        <w:rPr>
          <w:rFonts w:ascii="Times New Roman" w:eastAsia="Batang" w:hAnsi="Times New Roman" w:cs="Times New Roman"/>
          <w:i/>
          <w:color w:val="000000"/>
          <w:sz w:val="24"/>
          <w:szCs w:val="26"/>
        </w:rPr>
        <w:t xml:space="preserve">do Regulaminu korzystania z darmowych   podręczników i materiałów edukacyjnych </w:t>
      </w:r>
    </w:p>
    <w:p w:rsidR="0014707A" w:rsidRPr="0014707A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6"/>
        </w:rPr>
      </w:pPr>
      <w:r w:rsidRPr="00332826">
        <w:rPr>
          <w:rFonts w:ascii="Times New Roman" w:eastAsia="Batang" w:hAnsi="Times New Roman" w:cs="Times New Roman"/>
          <w:color w:val="000000"/>
          <w:sz w:val="24"/>
          <w:szCs w:val="26"/>
        </w:rPr>
        <w:t xml:space="preserve">                                                                </w:t>
      </w:r>
      <w:r>
        <w:rPr>
          <w:rFonts w:ascii="Times New Roman" w:eastAsia="Batang" w:hAnsi="Times New Roman" w:cs="Times New Roman"/>
          <w:color w:val="000000"/>
          <w:sz w:val="24"/>
          <w:szCs w:val="26"/>
        </w:rPr>
        <w:t xml:space="preserve">                              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Miastków Kościelny, dnia.........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.............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......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(pieczęć szkoły)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(imię i nazwisko,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adres Rodzica/Opiekuna ucznia)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000000"/>
          <w:sz w:val="26"/>
          <w:szCs w:val="26"/>
        </w:rPr>
        <w:t>Wezwanie do zapłaty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000000"/>
          <w:sz w:val="26"/>
          <w:szCs w:val="26"/>
        </w:rPr>
        <w:t xml:space="preserve">Szanowni Państwo </w:t>
      </w: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14707A" w:rsidRPr="00451AB3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Uprzejmie informujemy, że do dnia dzisiejszego nie otrzymaliśmy zwrotu podręczników/kosztu uszkodzonych/zniszczonych/niezwróconych1 podręczników według załączonego spisu. Podręczniki były wypożyczone dla Państwa dziecka – ucznia/uczennicy klasy.......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na rok szkolny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................ </w:t>
      </w:r>
    </w:p>
    <w:p w:rsidR="0014707A" w:rsidRPr="00451AB3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Termin zwrotu minął dnia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......................................................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.......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</w:t>
      </w:r>
    </w:p>
    <w:p w:rsidR="0014707A" w:rsidRPr="00451AB3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W związku z tym prosimy o uregulowanie w terminie..........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dni od otrzymania </w:t>
      </w:r>
    </w:p>
    <w:p w:rsidR="0014707A" w:rsidRPr="00451AB3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niniejszego pisma łącznej kwoty w wysokości.......................zł, słownie.........................................................................................................................................................................................................................................złotych 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stanowiącej wartoś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ć wypożyczonych podręczników. 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4707A" w:rsidRPr="008F5058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 w:rsidRPr="008F5058">
        <w:rPr>
          <w:rFonts w:ascii="Times New Roman" w:eastAsia="Batang" w:hAnsi="Times New Roman" w:cs="Times New Roman"/>
          <w:sz w:val="26"/>
          <w:szCs w:val="26"/>
        </w:rPr>
        <w:t>Wykaz niezwróconych podręczników</w:t>
      </w:r>
      <w:r>
        <w:rPr>
          <w:rFonts w:ascii="Times New Roman" w:eastAsia="Batang" w:hAnsi="Times New Roman" w:cs="Times New Roman"/>
          <w:sz w:val="26"/>
          <w:szCs w:val="26"/>
        </w:rPr>
        <w:t>: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1. .…………………………..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2. ……………………………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3. ……………………………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4. …………………………….</w:t>
      </w:r>
    </w:p>
    <w:p w:rsidR="0014707A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5. ……………………………</w:t>
      </w:r>
    </w:p>
    <w:p w:rsidR="0014707A" w:rsidRPr="008F5058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6. …………………………….</w:t>
      </w:r>
    </w:p>
    <w:p w:rsidR="0014707A" w:rsidRPr="001F3580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4707A" w:rsidRPr="001F3580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F3580">
        <w:rPr>
          <w:rFonts w:ascii="Times New Roman" w:eastAsia="Batang" w:hAnsi="Times New Roman" w:cs="Times New Roman"/>
          <w:color w:val="000000"/>
          <w:sz w:val="28"/>
          <w:szCs w:val="28"/>
        </w:rPr>
        <w:t>........ ………………………………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                  ……………………………</w:t>
      </w:r>
    </w:p>
    <w:p w:rsidR="0014707A" w:rsidRPr="001F3580" w:rsidRDefault="0014707A" w:rsidP="0014707A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(podpis s</w:t>
      </w:r>
      <w:r w:rsidRPr="001F358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porządzającego)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1F3580">
        <w:rPr>
          <w:rFonts w:ascii="Times New Roman" w:eastAsia="Batang" w:hAnsi="Times New Roman" w:cs="Times New Roman"/>
          <w:color w:val="000000"/>
          <w:sz w:val="28"/>
          <w:szCs w:val="28"/>
        </w:rPr>
        <w:t>(podpis Dyrektora Szkoły)</w:t>
      </w:r>
    </w:p>
    <w:p w:rsidR="0014707A" w:rsidRPr="00451AB3" w:rsidRDefault="0014707A" w:rsidP="0014707A">
      <w:pPr>
        <w:pStyle w:val="Default"/>
        <w:pageBreakBefore/>
        <w:rPr>
          <w:rFonts w:ascii="Times New Roman" w:eastAsia="Batang" w:hAnsi="Times New Roman" w:cs="Times New Roman"/>
          <w:b/>
          <w:color w:val="auto"/>
          <w:sz w:val="28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8"/>
          <w:szCs w:val="26"/>
        </w:rPr>
        <w:lastRenderedPageBreak/>
        <w:t>Podstawa prawna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i/>
          <w:color w:val="auto"/>
          <w:sz w:val="26"/>
          <w:szCs w:val="26"/>
        </w:rPr>
        <w:t xml:space="preserve">Ustawa z dnia 7 września 1991 roku o systemie oświaty (Dz. U. z 2004 r. Nr 256 poz. 2572 z późn. zm. (ost. zm. Dz. U. z 2014 r. poz. 811) – art. 22aj, 22ak.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6"/>
          <w:szCs w:val="26"/>
        </w:rPr>
        <w:t xml:space="preserve">I Art. 22aj.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1. W bibliotece szkolnej są gromadzone podręczniki, materiały edukacyjne, materiały 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ćwiczeniowe i inne materiały biblioteczne.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2. Czynności związane z zakupem do biblioteki szkolnej podręczników, materiałów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edukacyjnych, materiałów ćwiczeniowych i innych materiałów bibliotecznych oraz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czynności związane z gospodarowaniem tymi podręcznikami wykonuje dyrektor 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szkoły.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6"/>
          <w:szCs w:val="26"/>
        </w:rPr>
        <w:t xml:space="preserve">II Art. 22ak.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1. Szkoła podstawowa i gimnazjum nieodpłatnie: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1) wypożycza uczniom podręczniki lub materiały edukacyjne, mające postać 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papierową lub zapewnia uczniom dostęp do podręczników lub materiałów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edukacyjnych mających postać elektroniczną, lub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2) przekazuje uczniom materiały ćwiczeniowe bez obowiązku zwrotu lub je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 udostępnia.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2. Szczegółowe warunki korzystania przez uczniów z podręczników lub materiałów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edukacyjnych określa dyrektor szkoły uwzględniając konieczność co najmniej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trzyletniego okresu używania tych podręczników lub materiałów.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3. W przypadku uszkodzenia, zniszczenia lub niezwrócenia podręcznika lub 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materiału edukacyjnego szkoła podstawowa i gimnazjum może żądać od rodziców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ucznia zwrotu: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1) kosztu zakupu podręcznika lub materiału edukacyjnego, lub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2) kosztu podręcznika (…) określonego przez ministra właściwego do spraw   </w:t>
      </w:r>
    </w:p>
    <w:p w:rsidR="0014707A" w:rsidRPr="00451AB3" w:rsidRDefault="0014707A" w:rsidP="0014707A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oświaty i wychowania i zamieszczonego na stronie internetowej urzędu    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obsługującego tego ministra.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3) Kwota zwrotu, o której mowa w ust. 3 pkt 2, stanowi dochód budżetu 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państwa. </w:t>
      </w:r>
    </w:p>
    <w:p w:rsidR="0014707A" w:rsidRPr="00451AB3" w:rsidRDefault="0014707A" w:rsidP="0014707A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14707A" w:rsidRPr="00451AB3" w:rsidRDefault="0014707A" w:rsidP="0014707A">
      <w:pPr>
        <w:rPr>
          <w:sz w:val="26"/>
          <w:szCs w:val="26"/>
        </w:rPr>
      </w:pPr>
    </w:p>
    <w:p w:rsidR="00A42E0E" w:rsidRPr="00332826" w:rsidRDefault="0014707A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color w:val="000000"/>
          <w:sz w:val="24"/>
          <w:szCs w:val="26"/>
        </w:rPr>
      </w:pPr>
      <w:r w:rsidRPr="00332826">
        <w:rPr>
          <w:rFonts w:ascii="Times New Roman" w:eastAsia="Batang" w:hAnsi="Times New Roman" w:cs="Times New Roman"/>
          <w:i/>
          <w:color w:val="000000"/>
          <w:sz w:val="24"/>
          <w:szCs w:val="26"/>
        </w:rPr>
        <w:lastRenderedPageBreak/>
        <w:t xml:space="preserve">   </w:t>
      </w:r>
      <w:r w:rsidR="00A42E0E">
        <w:rPr>
          <w:rFonts w:ascii="Times New Roman" w:eastAsia="Batang" w:hAnsi="Times New Roman" w:cs="Times New Roman"/>
          <w:i/>
          <w:color w:val="000000"/>
          <w:sz w:val="24"/>
          <w:szCs w:val="26"/>
        </w:rPr>
        <w:t xml:space="preserve">Załącznik </w:t>
      </w:r>
      <w:r w:rsidR="00A42E0E" w:rsidRPr="00332826">
        <w:rPr>
          <w:rFonts w:ascii="Times New Roman" w:eastAsia="Batang" w:hAnsi="Times New Roman" w:cs="Times New Roman"/>
          <w:i/>
          <w:color w:val="000000"/>
          <w:sz w:val="24"/>
          <w:szCs w:val="26"/>
        </w:rPr>
        <w:t xml:space="preserve">do Regulaminu korzystania z darmowych   podręczników i materiałów edukacyjnych </w:t>
      </w:r>
    </w:p>
    <w:p w:rsidR="00A42E0E" w:rsidRPr="00332826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Miastków Kościelny, dnia...............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 </w:t>
      </w: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6"/>
        </w:rPr>
      </w:pPr>
      <w:r w:rsidRPr="00E5107D">
        <w:rPr>
          <w:rFonts w:ascii="Times New Roman" w:eastAsia="Batang" w:hAnsi="Times New Roman" w:cs="Times New Roman"/>
          <w:color w:val="000000"/>
          <w:sz w:val="24"/>
          <w:szCs w:val="26"/>
        </w:rPr>
        <w:t xml:space="preserve">    (pieczęć szkoły) 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………………………………………… </w:t>
      </w: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18"/>
          <w:szCs w:val="26"/>
        </w:rPr>
      </w:pP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6"/>
        </w:rPr>
      </w:pPr>
      <w:r w:rsidRPr="00E5107D">
        <w:rPr>
          <w:rFonts w:ascii="Times New Roman" w:eastAsia="Batang" w:hAnsi="Times New Roman" w:cs="Times New Roman"/>
          <w:color w:val="000000"/>
          <w:sz w:val="24"/>
          <w:szCs w:val="26"/>
        </w:rPr>
        <w:t xml:space="preserve">(imię i nazwisko, </w:t>
      </w: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6"/>
        </w:rPr>
      </w:pPr>
      <w:r w:rsidRPr="00E5107D">
        <w:rPr>
          <w:rFonts w:ascii="Times New Roman" w:eastAsia="Batang" w:hAnsi="Times New Roman" w:cs="Times New Roman"/>
          <w:color w:val="000000"/>
          <w:sz w:val="24"/>
          <w:szCs w:val="26"/>
        </w:rPr>
        <w:t xml:space="preserve">adres Rodzica/Opiekuna ucznia) </w:t>
      </w: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6"/>
        </w:rPr>
      </w:pPr>
    </w:p>
    <w:p w:rsidR="00A42E0E" w:rsidRPr="00E5107D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000000"/>
          <w:sz w:val="26"/>
          <w:szCs w:val="26"/>
        </w:rPr>
        <w:t>Wezwanie do zapłaty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000000"/>
          <w:sz w:val="26"/>
          <w:szCs w:val="26"/>
        </w:rPr>
        <w:t xml:space="preserve">Szanowni Państwo </w:t>
      </w: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6"/>
          <w:szCs w:val="26"/>
        </w:rPr>
      </w:pPr>
    </w:p>
    <w:p w:rsidR="00A42E0E" w:rsidRPr="00451AB3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Uprzejmie informujemy, że do dnia dzisiejszego nie otrzymaliśmy zwrotu podręczników/kosztu uszkodzo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nych/zniszczonych/niezwróconych</w:t>
      </w: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podręczników według załączonego spisu. Podręczniki były wypożyczone dla Państwa dziecka – ucznia/uczennicy klasy....... na rok szkolny................ </w:t>
      </w:r>
    </w:p>
    <w:p w:rsidR="00A42E0E" w:rsidRPr="00451AB3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Termin zwrotu minął dnia......................................................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.......</w:t>
      </w:r>
    </w:p>
    <w:p w:rsidR="00A42E0E" w:rsidRPr="00451AB3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W związku z tym prosimy o uregulowanie w terminie.......... dni od otrzymania </w:t>
      </w:r>
    </w:p>
    <w:p w:rsidR="00A42E0E" w:rsidRPr="00451AB3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niniejszego pisma łącznej kwoty w wysokości.......................zł, słownie.........................................................................................................................................................................................................................................złotych 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000000"/>
          <w:sz w:val="26"/>
          <w:szCs w:val="26"/>
        </w:rPr>
        <w:t>stanowiącej wartoś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ć wypożyczonych podręczników. 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A42E0E" w:rsidRPr="008F5058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 w:rsidRPr="008F5058">
        <w:rPr>
          <w:rFonts w:ascii="Times New Roman" w:eastAsia="Batang" w:hAnsi="Times New Roman" w:cs="Times New Roman"/>
          <w:sz w:val="26"/>
          <w:szCs w:val="26"/>
        </w:rPr>
        <w:t>Wykaz niezwróconych podręczników</w:t>
      </w:r>
      <w:r>
        <w:rPr>
          <w:rFonts w:ascii="Times New Roman" w:eastAsia="Batang" w:hAnsi="Times New Roman" w:cs="Times New Roman"/>
          <w:sz w:val="26"/>
          <w:szCs w:val="26"/>
        </w:rPr>
        <w:t>: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1. .…………………………..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2. ……………………………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3. ……………………………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4. …………………………….</w:t>
      </w:r>
    </w:p>
    <w:p w:rsidR="00A42E0E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5. ……………………………</w:t>
      </w:r>
    </w:p>
    <w:p w:rsidR="00A42E0E" w:rsidRPr="008F5058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6. …………………………….</w:t>
      </w:r>
    </w:p>
    <w:p w:rsidR="00A42E0E" w:rsidRPr="001F3580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A42E0E" w:rsidRPr="001F3580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F358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........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………………………                                        ……………………………</w:t>
      </w:r>
    </w:p>
    <w:p w:rsidR="00A42E0E" w:rsidRPr="00E5107D" w:rsidRDefault="00A42E0E" w:rsidP="00A42E0E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4"/>
          <w:szCs w:val="28"/>
        </w:rPr>
      </w:pPr>
      <w:r>
        <w:rPr>
          <w:rFonts w:ascii="Times New Roman" w:eastAsia="Batang" w:hAnsi="Times New Roman" w:cs="Times New Roman"/>
          <w:color w:val="000000"/>
          <w:sz w:val="24"/>
          <w:szCs w:val="28"/>
        </w:rPr>
        <w:t xml:space="preserve">   </w:t>
      </w:r>
      <w:r w:rsidRPr="00E5107D">
        <w:rPr>
          <w:rFonts w:ascii="Times New Roman" w:eastAsia="Batang" w:hAnsi="Times New Roman" w:cs="Times New Roman"/>
          <w:color w:val="000000"/>
          <w:sz w:val="24"/>
          <w:szCs w:val="28"/>
        </w:rPr>
        <w:t>(podpis sporządzającego</w:t>
      </w:r>
      <w:r w:rsidRPr="001F358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E5107D">
        <w:rPr>
          <w:rFonts w:ascii="Times New Roman" w:eastAsia="Batang" w:hAnsi="Times New Roman" w:cs="Times New Roman"/>
          <w:color w:val="000000"/>
          <w:sz w:val="24"/>
          <w:szCs w:val="28"/>
        </w:rPr>
        <w:t>(podpis Dyrektora Szkoły)</w:t>
      </w:r>
    </w:p>
    <w:p w:rsidR="00A42E0E" w:rsidRPr="00451AB3" w:rsidRDefault="00A42E0E" w:rsidP="00A42E0E">
      <w:pPr>
        <w:pStyle w:val="Default"/>
        <w:pageBreakBefore/>
        <w:rPr>
          <w:rFonts w:ascii="Times New Roman" w:eastAsia="Batang" w:hAnsi="Times New Roman" w:cs="Times New Roman"/>
          <w:b/>
          <w:color w:val="auto"/>
          <w:sz w:val="28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8"/>
          <w:szCs w:val="26"/>
        </w:rPr>
        <w:lastRenderedPageBreak/>
        <w:t>Podstawa prawna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i/>
          <w:color w:val="auto"/>
          <w:sz w:val="26"/>
          <w:szCs w:val="26"/>
        </w:rPr>
        <w:t xml:space="preserve">Ustawa z dnia 7 września 1991 roku o systemie oświaty (Dz. U. z 2004 r. Nr 256 poz. 2572 z późn. zm. (ost. zm. Dz. U. z 2014 r. poz. 811) – art. 22aj, 22ak.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i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6"/>
          <w:szCs w:val="26"/>
        </w:rPr>
        <w:t xml:space="preserve">I Art. 22aj.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1. W bibliotece szkolnej są gromadzone podręczniki, materiały edukacyjne, materiały 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ćwiczeniowe i inne materiały biblioteczne.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2. Czynności związane z zakupem do biblioteki szkolnej podręczników, materiałów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edukacyjnych, materiałów ćwiczeniowych i innych materiałów bibliotecznych oraz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czynności związane z gospodarowaniem tymi podręcznikami wykonuje dyrektor 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szkoły.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b/>
          <w:color w:val="auto"/>
          <w:sz w:val="26"/>
          <w:szCs w:val="26"/>
        </w:rPr>
        <w:t xml:space="preserve">II Art. 22ak.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b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1. Szkoła podstawowa i gimnazjum nieodpłatnie: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1) wypożycza uczniom podręczniki lub materiały edukacyjne, mające postać 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papierową lub zapewnia uczniom dostęp do podręczników lub materiałów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edukacyjnych mających postać elektroniczną, lub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2) przekazuje uczniom materiały ćwiczeniowe bez obowiązku zwrotu lub je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  udostępnia.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2. Szczegółowe warunki korzystania przez uczniów z podręczników lub materiałów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edukacyjnych określa dyrektor szkoły uwzględniając konieczność co najmniej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trzyletniego okresu używania tych podręczników lub materiałów.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3. W przypadku uszkodzenia, zniszczenia lub niezwrócenia podręcznika lub 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materiału edukacyjnego szkoła podstawowa i gimnazjum może żądać od rodziców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ucznia zwrotu: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1) kosztu zakupu podręcznika lub materiału edukacyjnego, lub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2) kosztu podręcznika (…) określonego przez ministra właściwego do spraw   </w:t>
      </w:r>
    </w:p>
    <w:p w:rsidR="00A42E0E" w:rsidRPr="00451AB3" w:rsidRDefault="00A42E0E" w:rsidP="00A42E0E">
      <w:pPr>
        <w:pStyle w:val="Default"/>
        <w:spacing w:line="276" w:lineRule="auto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oświaty i wychowania i zamieszczonego na stronie internetowej urzędu    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obsługującego tego ministra.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3) Kwota zwrotu, o której mowa w ust. 3 pkt 2, stanowi dochód budżetu 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451AB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    państwa. </w:t>
      </w:r>
    </w:p>
    <w:p w:rsidR="00A42E0E" w:rsidRPr="00451AB3" w:rsidRDefault="00A42E0E" w:rsidP="00A42E0E">
      <w:pPr>
        <w:pStyle w:val="Default"/>
        <w:rPr>
          <w:rFonts w:ascii="Times New Roman" w:eastAsia="Batang" w:hAnsi="Times New Roman" w:cs="Times New Roman"/>
          <w:color w:val="auto"/>
          <w:sz w:val="26"/>
          <w:szCs w:val="26"/>
        </w:rPr>
      </w:pPr>
    </w:p>
    <w:p w:rsidR="00A42E0E" w:rsidRPr="00451AB3" w:rsidRDefault="00A42E0E" w:rsidP="00A42E0E">
      <w:pPr>
        <w:rPr>
          <w:sz w:val="26"/>
          <w:szCs w:val="26"/>
        </w:rPr>
      </w:pPr>
    </w:p>
    <w:p w:rsidR="0014707A" w:rsidRDefault="0014707A" w:rsidP="0014707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4707A" w:rsidRDefault="0014707A" w:rsidP="0014707A"/>
    <w:p w:rsidR="0014707A" w:rsidRDefault="0014707A" w:rsidP="0014707A">
      <w:pPr>
        <w:pStyle w:val="Default"/>
        <w:pageBreakBefore/>
        <w:rPr>
          <w:rFonts w:ascii="Times New Roman" w:eastAsia="Batang" w:hAnsi="Times New Roman" w:cs="Times New Roman"/>
          <w:b/>
          <w:color w:val="auto"/>
          <w:sz w:val="28"/>
          <w:szCs w:val="26"/>
        </w:rPr>
      </w:pPr>
    </w:p>
    <w:p w:rsidR="0014707A" w:rsidRPr="00887030" w:rsidRDefault="0014707A" w:rsidP="00831B51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6"/>
          <w:szCs w:val="26"/>
          <w:lang w:eastAsia="pl-PL"/>
        </w:rPr>
      </w:pPr>
    </w:p>
    <w:sectPr w:rsidR="0014707A" w:rsidRPr="0088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3C" w:rsidRDefault="00E14A3C">
      <w:pPr>
        <w:spacing w:after="0" w:line="240" w:lineRule="auto"/>
      </w:pPr>
      <w:r>
        <w:separator/>
      </w:r>
    </w:p>
  </w:endnote>
  <w:endnote w:type="continuationSeparator" w:id="0">
    <w:p w:rsidR="00E14A3C" w:rsidRDefault="00E1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AB" w:rsidRDefault="00D24F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E0E">
      <w:rPr>
        <w:noProof/>
      </w:rPr>
      <w:t>15</w:t>
    </w:r>
    <w:r>
      <w:fldChar w:fldCharType="end"/>
    </w:r>
  </w:p>
  <w:p w:rsidR="00A651AB" w:rsidRDefault="00A4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3C" w:rsidRDefault="00E14A3C">
      <w:pPr>
        <w:spacing w:after="0" w:line="240" w:lineRule="auto"/>
      </w:pPr>
      <w:r>
        <w:separator/>
      </w:r>
    </w:p>
  </w:footnote>
  <w:footnote w:type="continuationSeparator" w:id="0">
    <w:p w:rsidR="00E14A3C" w:rsidRDefault="00E1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D576D"/>
    <w:multiLevelType w:val="hybridMultilevel"/>
    <w:tmpl w:val="810E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5"/>
    <w:rsid w:val="000A0275"/>
    <w:rsid w:val="000F16EC"/>
    <w:rsid w:val="0014707A"/>
    <w:rsid w:val="002728DB"/>
    <w:rsid w:val="002B4886"/>
    <w:rsid w:val="00332826"/>
    <w:rsid w:val="0039444F"/>
    <w:rsid w:val="00451AB3"/>
    <w:rsid w:val="005520BA"/>
    <w:rsid w:val="00665169"/>
    <w:rsid w:val="006E7B36"/>
    <w:rsid w:val="0071523A"/>
    <w:rsid w:val="0077169A"/>
    <w:rsid w:val="007C6F41"/>
    <w:rsid w:val="00831B51"/>
    <w:rsid w:val="0086154A"/>
    <w:rsid w:val="00887030"/>
    <w:rsid w:val="008F471C"/>
    <w:rsid w:val="00936F4B"/>
    <w:rsid w:val="00A42E0E"/>
    <w:rsid w:val="00A76895"/>
    <w:rsid w:val="00AA54FF"/>
    <w:rsid w:val="00AF53EE"/>
    <w:rsid w:val="00B94D9B"/>
    <w:rsid w:val="00B95EEA"/>
    <w:rsid w:val="00C87C2B"/>
    <w:rsid w:val="00D050B1"/>
    <w:rsid w:val="00D17BB4"/>
    <w:rsid w:val="00D24F8A"/>
    <w:rsid w:val="00D253B4"/>
    <w:rsid w:val="00D616B2"/>
    <w:rsid w:val="00DA1A80"/>
    <w:rsid w:val="00E14A3C"/>
    <w:rsid w:val="00ED0AC5"/>
    <w:rsid w:val="00ED723D"/>
    <w:rsid w:val="00FE3D4C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EBBC-791A-4A7C-B1A5-14D4948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4F"/>
  </w:style>
  <w:style w:type="paragraph" w:customStyle="1" w:styleId="Default">
    <w:name w:val="Default"/>
    <w:rsid w:val="00451A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2517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Jaroń</cp:lastModifiedBy>
  <cp:revision>4</cp:revision>
  <cp:lastPrinted>2019-09-25T08:53:00Z</cp:lastPrinted>
  <dcterms:created xsi:type="dcterms:W3CDTF">2019-10-16T08:54:00Z</dcterms:created>
  <dcterms:modified xsi:type="dcterms:W3CDTF">2019-10-17T12:50:00Z</dcterms:modified>
</cp:coreProperties>
</file>