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76" w:rsidRDefault="004C5521" w:rsidP="006E2F76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3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>W dniach 04.</w:t>
      </w:r>
      <w:r w:rsidR="006E2F76">
        <w:rPr>
          <w:rFonts w:ascii="Verdana" w:eastAsia="Times New Roman" w:hAnsi="Verdana"/>
          <w:b/>
          <w:bCs/>
          <w:color w:val="000000"/>
          <w:sz w:val="36"/>
          <w:lang w:eastAsia="pl-PL"/>
        </w:rPr>
        <w:t>03</w:t>
      </w:r>
      <w:r w:rsidR="006E2F76"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>.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 - 21.03.2024</w:t>
      </w:r>
      <w:r w:rsidR="006E2F76"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r. </w:t>
      </w:r>
      <w:r w:rsidR="006E2F76"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  <w:t xml:space="preserve">Publiczna Szkoła Podstawowa </w:t>
      </w:r>
      <w:r w:rsidR="006E2F76"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  <w:t xml:space="preserve">im. Leona Wyczółkowskiego  </w:t>
      </w:r>
      <w:r w:rsidR="006E2F76"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</w:r>
      <w:r w:rsidR="006E2F76"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>w Miastkowie Kościelnym prowadzi nabór dzieci </w:t>
      </w:r>
      <w:r w:rsidR="006E2F76">
        <w:rPr>
          <w:rFonts w:ascii="Verdana" w:eastAsia="Times New Roman" w:hAnsi="Verdana"/>
          <w:b/>
          <w:bCs/>
          <w:color w:val="000000"/>
          <w:sz w:val="36"/>
          <w:lang w:eastAsia="pl-PL"/>
        </w:rPr>
        <w:t>do klas</w:t>
      </w:r>
      <w:r w:rsidR="00C52891">
        <w:rPr>
          <w:rFonts w:ascii="Verdana" w:eastAsia="Times New Roman" w:hAnsi="Verdana"/>
          <w:b/>
          <w:bCs/>
          <w:color w:val="000000"/>
          <w:sz w:val="36"/>
          <w:lang w:eastAsia="pl-PL"/>
        </w:rPr>
        <w:t>y</w:t>
      </w:r>
      <w:r w:rsidR="006E2F76"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 I</w:t>
      </w:r>
      <w:r w:rsidR="006E2F76"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</w:r>
      <w:r w:rsidR="006E2F76"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na rok 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>szkolny 2024/2025</w:t>
      </w:r>
      <w:r w:rsidR="006E2F76"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>.</w:t>
      </w:r>
    </w:p>
    <w:p w:rsidR="006E2F76" w:rsidRDefault="006E2F76" w:rsidP="006E2F76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36"/>
          <w:lang w:eastAsia="pl-PL"/>
        </w:rPr>
      </w:pPr>
    </w:p>
    <w:p w:rsidR="006E2F76" w:rsidRPr="000D52A8" w:rsidRDefault="006E2F76" w:rsidP="006E2F7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F76" w:rsidRPr="000D52A8" w:rsidRDefault="006E2F76" w:rsidP="006E2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Do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szkoły 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przyjmowane są wnioski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od rodziców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dzieci 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br/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t xml:space="preserve">7 </w:t>
      </w:r>
      <w:r w:rsidRPr="000D52A8">
        <w:rPr>
          <w:rFonts w:ascii="Verdana" w:eastAsia="Times New Roman" w:hAnsi="Verdana"/>
          <w:b/>
          <w:bCs/>
          <w:color w:val="000000"/>
          <w:sz w:val="27"/>
          <w:lang w:eastAsia="pl-PL"/>
        </w:rPr>
        <w:t>- letnich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(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rocznik</w:t>
      </w:r>
      <w:r w:rsidR="004C5521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2017</w:t>
      </w:r>
      <w:bookmarkStart w:id="0" w:name="_GoBack"/>
      <w:bookmarkEnd w:id="0"/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)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.</w:t>
      </w:r>
    </w:p>
    <w:p w:rsidR="006E2F76" w:rsidRPr="000D52A8" w:rsidRDefault="006E2F76" w:rsidP="006E2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Komisja Rekrutacyjna będzie rozpatr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ywała wnioski według przyjętego 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Regulaminu Rekrutacji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Publicznej Szkoły Podstawowej im. Leona Wyczółkowskiego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w Miastkowie Kościelny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m.</w:t>
      </w:r>
    </w:p>
    <w:p w:rsidR="006E2F76" w:rsidRPr="000D52A8" w:rsidRDefault="006E2F76" w:rsidP="006E2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Wniosek przyjęcia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do klasy I można pobrać w sekretariacie szkoły oraz ze strony internetowej szkoły z zakładki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t>Dla Rodziców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.</w:t>
      </w:r>
    </w:p>
    <w:p w:rsidR="006E2F76" w:rsidRDefault="006E2F76" w:rsidP="006E2F76"/>
    <w:p w:rsidR="003F6612" w:rsidRDefault="003F6612"/>
    <w:sectPr w:rsidR="003F6612" w:rsidSect="005C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2A1"/>
    <w:multiLevelType w:val="multilevel"/>
    <w:tmpl w:val="5246D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DF"/>
    <w:rsid w:val="003F6612"/>
    <w:rsid w:val="004C5521"/>
    <w:rsid w:val="006E2F76"/>
    <w:rsid w:val="00787BDF"/>
    <w:rsid w:val="00C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C504-A6FA-4E52-B719-008B94B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4</cp:revision>
  <cp:lastPrinted>2023-03-01T08:46:00Z</cp:lastPrinted>
  <dcterms:created xsi:type="dcterms:W3CDTF">2023-02-13T10:13:00Z</dcterms:created>
  <dcterms:modified xsi:type="dcterms:W3CDTF">2024-02-19T11:29:00Z</dcterms:modified>
</cp:coreProperties>
</file>