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4F" w:rsidRDefault="003B0D4F" w:rsidP="003B0D4F"/>
    <w:p w:rsidR="003B0D4F" w:rsidRDefault="003B0D4F" w:rsidP="003B0D4F">
      <w:pPr>
        <w:jc w:val="center"/>
      </w:pPr>
      <w:r>
        <w:t>Publiczna Szkoła Podstawowa im. Leona Wyczółkowskiego w Miastkowie Kościelnym</w:t>
      </w:r>
    </w:p>
    <w:p w:rsidR="003B0D4F" w:rsidRDefault="00572319" w:rsidP="003B0D4F">
      <w:pPr>
        <w:jc w:val="center"/>
      </w:pPr>
      <w:r>
        <w:t xml:space="preserve">ul. Szkolna 8, </w:t>
      </w:r>
      <w:r w:rsidR="003B0D4F">
        <w:t>08-420 Miastków Kościelny</w:t>
      </w:r>
    </w:p>
    <w:p w:rsidR="003B0D4F" w:rsidRPr="009616D8" w:rsidRDefault="00572319" w:rsidP="003B0D4F">
      <w:pPr>
        <w:jc w:val="center"/>
        <w:rPr>
          <w:lang w:val="en-US"/>
        </w:rPr>
      </w:pPr>
      <w:r>
        <w:rPr>
          <w:lang w:val="en-US"/>
        </w:rPr>
        <w:t>Tel. (25) 754</w:t>
      </w:r>
      <w:r w:rsidR="003B0D4F" w:rsidRPr="009616D8">
        <w:rPr>
          <w:lang w:val="en-US"/>
        </w:rPr>
        <w:t>-</w:t>
      </w:r>
      <w:r w:rsidR="003B0D4F">
        <w:rPr>
          <w:lang w:val="en-US"/>
        </w:rPr>
        <w:t>42-40</w:t>
      </w:r>
    </w:p>
    <w:p w:rsidR="003B0D4F" w:rsidRPr="009616D8" w:rsidRDefault="003B0D4F" w:rsidP="003B0D4F">
      <w:pPr>
        <w:jc w:val="center"/>
        <w:rPr>
          <w:lang w:val="en-US"/>
        </w:rPr>
      </w:pPr>
      <w:r w:rsidRPr="009616D8">
        <w:rPr>
          <w:lang w:val="en-US"/>
        </w:rPr>
        <w:t xml:space="preserve">e-mail: </w:t>
      </w:r>
      <w:hyperlink r:id="rId6" w:history="1">
        <w:r w:rsidRPr="009616D8">
          <w:rPr>
            <w:rStyle w:val="Hipercze"/>
            <w:lang w:val="en-US"/>
          </w:rPr>
          <w:t>spmiastkow@wp.pl</w:t>
        </w:r>
      </w:hyperlink>
    </w:p>
    <w:p w:rsidR="003B0D4F" w:rsidRPr="009616D8" w:rsidRDefault="003B0D4F" w:rsidP="003B0D4F">
      <w:pPr>
        <w:pBdr>
          <w:bottom w:val="single" w:sz="6" w:space="1" w:color="auto"/>
        </w:pBdr>
        <w:rPr>
          <w:lang w:val="en-US"/>
        </w:rPr>
      </w:pPr>
    </w:p>
    <w:p w:rsidR="003B0D4F" w:rsidRPr="009616D8" w:rsidRDefault="003B0D4F" w:rsidP="003B0D4F">
      <w:pPr>
        <w:rPr>
          <w:lang w:val="en-US"/>
        </w:rPr>
      </w:pPr>
    </w:p>
    <w:p w:rsidR="003B0D4F" w:rsidRPr="00B56F65" w:rsidRDefault="003B0D4F" w:rsidP="003B0D4F">
      <w:pPr>
        <w:jc w:val="center"/>
        <w:rPr>
          <w:sz w:val="40"/>
          <w:szCs w:val="40"/>
        </w:rPr>
      </w:pPr>
      <w:r w:rsidRPr="00B56F65">
        <w:rPr>
          <w:sz w:val="40"/>
          <w:szCs w:val="40"/>
        </w:rPr>
        <w:t>Wewnętrzne procedury bezpieczeństwa</w:t>
      </w:r>
    </w:p>
    <w:p w:rsidR="003B0D4F" w:rsidRDefault="003B0D4F" w:rsidP="003B0D4F">
      <w:pPr>
        <w:jc w:val="center"/>
        <w:rPr>
          <w:sz w:val="40"/>
          <w:szCs w:val="40"/>
        </w:rPr>
      </w:pPr>
      <w:r w:rsidRPr="00B56F65">
        <w:rPr>
          <w:sz w:val="40"/>
          <w:szCs w:val="40"/>
        </w:rPr>
        <w:t>w zw</w:t>
      </w:r>
      <w:r>
        <w:rPr>
          <w:sz w:val="40"/>
          <w:szCs w:val="40"/>
        </w:rPr>
        <w:t>iązku z epidemią wirusem SARS-Co</w:t>
      </w:r>
      <w:r w:rsidRPr="00B56F65">
        <w:rPr>
          <w:sz w:val="40"/>
          <w:szCs w:val="40"/>
        </w:rPr>
        <w:t>V-2</w:t>
      </w:r>
    </w:p>
    <w:p w:rsidR="003B0D4F" w:rsidRDefault="003B0D4F" w:rsidP="003B0D4F">
      <w:pPr>
        <w:jc w:val="center"/>
        <w:rPr>
          <w:sz w:val="40"/>
          <w:szCs w:val="40"/>
        </w:rPr>
      </w:pPr>
    </w:p>
    <w:p w:rsidR="003B0D4F" w:rsidRPr="00B56F65" w:rsidRDefault="003B0D4F" w:rsidP="003B0D4F">
      <w:pPr>
        <w:jc w:val="center"/>
        <w:rPr>
          <w:b/>
          <w:sz w:val="22"/>
          <w:szCs w:val="22"/>
        </w:rPr>
      </w:pPr>
      <w:r w:rsidRPr="00B56F65">
        <w:rPr>
          <w:b/>
          <w:sz w:val="36"/>
          <w:szCs w:val="36"/>
        </w:rPr>
        <w:t>PROCEDURA  I</w:t>
      </w:r>
    </w:p>
    <w:p w:rsidR="003B0D4F" w:rsidRPr="00B56F65" w:rsidRDefault="003B0D4F" w:rsidP="003B0D4F">
      <w:pPr>
        <w:jc w:val="center"/>
        <w:rPr>
          <w:sz w:val="22"/>
          <w:szCs w:val="22"/>
        </w:rPr>
      </w:pPr>
    </w:p>
    <w:p w:rsidR="003B0D4F" w:rsidRDefault="003B0D4F" w:rsidP="003B0D4F">
      <w:pPr>
        <w:jc w:val="center"/>
        <w:rPr>
          <w:sz w:val="28"/>
          <w:szCs w:val="28"/>
        </w:rPr>
      </w:pPr>
      <w:r w:rsidRPr="00B56F65">
        <w:rPr>
          <w:sz w:val="28"/>
          <w:szCs w:val="28"/>
        </w:rPr>
        <w:t>PRZYRROWADZANIE I ODBIERANIE DZIECI ZE SZKOŁY</w:t>
      </w:r>
    </w:p>
    <w:p w:rsidR="003B0D4F" w:rsidRDefault="003B0D4F" w:rsidP="003B0D4F">
      <w:pPr>
        <w:jc w:val="center"/>
        <w:rPr>
          <w:sz w:val="28"/>
          <w:szCs w:val="28"/>
        </w:rPr>
      </w:pPr>
    </w:p>
    <w:p w:rsidR="003B0D4F" w:rsidRDefault="003B0D4F" w:rsidP="003B0D4F">
      <w:pPr>
        <w:rPr>
          <w:sz w:val="28"/>
          <w:szCs w:val="28"/>
        </w:rPr>
      </w:pPr>
    </w:p>
    <w:p w:rsidR="003B0D4F" w:rsidRDefault="003B0D4F" w:rsidP="003B0D4F">
      <w:pPr>
        <w:numPr>
          <w:ilvl w:val="0"/>
          <w:numId w:val="1"/>
        </w:numPr>
        <w:rPr>
          <w:b/>
        </w:rPr>
      </w:pPr>
      <w:r w:rsidRPr="00B56F65">
        <w:rPr>
          <w:b/>
        </w:rPr>
        <w:t>Cel procedury i zakres stosowania</w:t>
      </w:r>
    </w:p>
    <w:p w:rsidR="003B0D4F" w:rsidRDefault="003B0D4F" w:rsidP="003B0D4F">
      <w:pPr>
        <w:ind w:left="720"/>
        <w:rPr>
          <w:b/>
        </w:rPr>
      </w:pPr>
    </w:p>
    <w:p w:rsidR="003B0D4F" w:rsidRDefault="003B0D4F" w:rsidP="00572319">
      <w:pPr>
        <w:ind w:left="720"/>
        <w:jc w:val="both"/>
      </w:pPr>
      <w:r>
        <w:t xml:space="preserve">W związku z sytuacją zaistniałą w Polsce, opublikowanym rozporządzeniem Ministra Zdrowia  </w:t>
      </w:r>
    </w:p>
    <w:p w:rsidR="003B0D4F" w:rsidRDefault="00572319" w:rsidP="00572319">
      <w:pPr>
        <w:ind w:left="720"/>
        <w:jc w:val="both"/>
      </w:pPr>
      <w:r>
        <w:t>z</w:t>
      </w:r>
      <w:r w:rsidR="003B0D4F">
        <w:t xml:space="preserve"> dnia 20 marca 2020r. w sprawie ogłoszenia na obszarze Rzeczpospolitej Polskiej stanu epidemii w związku z zakażeniami wirusem SARS CoV-2 oraz Rozporządzeniem MEN             z dn. 11 marca 2020r</w:t>
      </w:r>
      <w:r>
        <w:t>.</w:t>
      </w:r>
      <w:r w:rsidR="003B0D4F">
        <w:t xml:space="preserve">  ( z późniejszymi zmianami)  wprowadzone zostają procedury mające na celu ochronę zdrowia i życia wszystkich pracowników i podopiecznych, ich rodziców i prawnych opiekunów.</w:t>
      </w:r>
    </w:p>
    <w:p w:rsidR="003B0D4F" w:rsidRDefault="003B0D4F" w:rsidP="00572319">
      <w:pPr>
        <w:ind w:left="720"/>
        <w:jc w:val="both"/>
      </w:pPr>
      <w:r>
        <w:t>Procedura obowiązuje wszystkich pracowników Publicznej Szkoły Podstawowej im. Leona Wyczółkowskiego w Miastkowie Kościelnym oraz podopiecznych, ich rodziców i opiekunów</w:t>
      </w:r>
      <w:r w:rsidRPr="00C45029">
        <w:t xml:space="preserve"> </w:t>
      </w:r>
      <w:r>
        <w:t>prawnych, którzy powierzają sprawowanie opieki nad dziećmi pracownikom szkoły.</w:t>
      </w:r>
    </w:p>
    <w:p w:rsidR="003B0D4F" w:rsidRDefault="003B0D4F" w:rsidP="00572319">
      <w:pPr>
        <w:ind w:left="720"/>
        <w:jc w:val="both"/>
      </w:pPr>
      <w:r>
        <w:t xml:space="preserve">Niniejsza procedura dotyczy przyprowadzania i odbierania dzieci </w:t>
      </w:r>
      <w:r w:rsidRPr="00572319">
        <w:t xml:space="preserve">klas 0-III </w:t>
      </w:r>
      <w:r w:rsidRPr="009616D8">
        <w:rPr>
          <w:color w:val="000000"/>
        </w:rPr>
        <w:t>z</w:t>
      </w:r>
      <w:r>
        <w:rPr>
          <w:color w:val="FF0000"/>
        </w:rPr>
        <w:t xml:space="preserve"> </w:t>
      </w:r>
      <w:r>
        <w:t>tutejszej placówki.</w:t>
      </w:r>
    </w:p>
    <w:p w:rsidR="003B0D4F" w:rsidRDefault="003B0D4F" w:rsidP="00572319">
      <w:pPr>
        <w:ind w:left="720"/>
        <w:jc w:val="both"/>
      </w:pPr>
    </w:p>
    <w:p w:rsidR="003B0D4F" w:rsidRPr="00A23F8C" w:rsidRDefault="003B0D4F" w:rsidP="003B0D4F">
      <w:pPr>
        <w:numPr>
          <w:ilvl w:val="0"/>
          <w:numId w:val="1"/>
        </w:numPr>
        <w:rPr>
          <w:b/>
        </w:rPr>
      </w:pPr>
      <w:r w:rsidRPr="00A23F8C">
        <w:rPr>
          <w:b/>
        </w:rPr>
        <w:t>Sposoby postępowania</w:t>
      </w:r>
    </w:p>
    <w:p w:rsidR="003B0D4F" w:rsidRDefault="003B0D4F" w:rsidP="003B0D4F">
      <w:pPr>
        <w:numPr>
          <w:ilvl w:val="1"/>
          <w:numId w:val="1"/>
        </w:numPr>
        <w:rPr>
          <w:b/>
        </w:rPr>
      </w:pPr>
      <w:r>
        <w:rPr>
          <w:b/>
        </w:rPr>
        <w:t>Przyprowadzanie dziecka do szkoły</w:t>
      </w:r>
    </w:p>
    <w:p w:rsidR="003B0D4F" w:rsidRDefault="003B0D4F" w:rsidP="003B0D4F">
      <w:pPr>
        <w:ind w:left="1080"/>
        <w:rPr>
          <w:b/>
        </w:rPr>
      </w:pPr>
    </w:p>
    <w:p w:rsidR="003B0D4F" w:rsidRDefault="003B0D4F" w:rsidP="003B0D4F">
      <w:pPr>
        <w:rPr>
          <w:b/>
        </w:rPr>
      </w:pPr>
    </w:p>
    <w:p w:rsidR="003B0D4F" w:rsidRDefault="003B0D4F" w:rsidP="00572319">
      <w:pPr>
        <w:numPr>
          <w:ilvl w:val="0"/>
          <w:numId w:val="2"/>
        </w:numPr>
        <w:jc w:val="both"/>
      </w:pPr>
      <w:r w:rsidRPr="00A23F8C">
        <w:t>Rodzic/ opiekun prawny przyprowadzając dziecko do szkoły zobowiązuje się do przestrzegania obowiązujących na terenie jednostki procedur związanych z wystąpieniem COVID-19 i wprowadzeniem stanu epidemii w kraju</w:t>
      </w:r>
      <w:r>
        <w:t>.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Przyprowadzenie dziecka do szkoły przez r</w:t>
      </w:r>
      <w:r w:rsidRPr="00A23F8C">
        <w:t>odzic</w:t>
      </w:r>
      <w:r>
        <w:t>a</w:t>
      </w:r>
      <w:r w:rsidRPr="00A23F8C">
        <w:t>/ opiekun</w:t>
      </w:r>
      <w:r>
        <w:t xml:space="preserve">a prawnego jest równoznaczne ze świadomością potencjalnego ryzyka z tym związanego.                       </w:t>
      </w:r>
      <w:r w:rsidRPr="00A23F8C">
        <w:t>Rodzic/ opiekun prawny</w:t>
      </w:r>
      <w:r>
        <w:t xml:space="preserve"> przyprowadzający dziecko zobowiązany jest do podpisana stosownych oświadczeń</w:t>
      </w:r>
      <w:r w:rsidR="00572319">
        <w:t>.</w:t>
      </w:r>
      <w:r>
        <w:t xml:space="preserve"> ( Zał.1) 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Dziecko, w którego domu przebywa osoba na kwarantannie lub izolacji w warunkach domowych nie może brać udziału w zajęciach opiekuńczo-wychowawczych organizowanych w szkole.</w:t>
      </w:r>
    </w:p>
    <w:p w:rsidR="003B0D4F" w:rsidRDefault="003B0D4F" w:rsidP="00572319">
      <w:pPr>
        <w:numPr>
          <w:ilvl w:val="0"/>
          <w:numId w:val="2"/>
        </w:numPr>
        <w:jc w:val="both"/>
      </w:pPr>
      <w:r w:rsidRPr="00A23F8C">
        <w:t>Rodzic/ opiekun prawny</w:t>
      </w:r>
      <w:r>
        <w:t xml:space="preserve"> przychodzący do jednostki zobowiązany jest do</w:t>
      </w:r>
      <w:r w:rsidR="00572319">
        <w:t xml:space="preserve"> zasłaniania ust i nosa maseczką</w:t>
      </w:r>
      <w:r>
        <w:t xml:space="preserve"> lub odzieżą zgodnie z Rozporządzeniem Rady Ministrów z dnia 15 kwietnia 2020r.   i zapewnienia takiej ochrony dzieciom powyżej 4 lat.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Dziec</w:t>
      </w:r>
      <w:r w:rsidR="00572319">
        <w:t>i są przyprowadzane do szkoły</w:t>
      </w:r>
      <w:r>
        <w:t xml:space="preserve"> przez rodzica lub opiekuna prawnego. </w:t>
      </w:r>
    </w:p>
    <w:p w:rsidR="003B0D4F" w:rsidRDefault="00572319" w:rsidP="00572319">
      <w:pPr>
        <w:ind w:left="1440"/>
        <w:jc w:val="both"/>
      </w:pPr>
      <w:r>
        <w:t>Na teren szkoły</w:t>
      </w:r>
      <w:r w:rsidR="003B0D4F">
        <w:t xml:space="preserve"> ( za bramę ) może wejść z dzieckiem/dziećmi tylko jedna osoba.</w:t>
      </w:r>
    </w:p>
    <w:p w:rsidR="003B0D4F" w:rsidRDefault="003B0D4F" w:rsidP="00572319">
      <w:pPr>
        <w:ind w:left="1440"/>
        <w:jc w:val="both"/>
      </w:pPr>
      <w:r>
        <w:t>Rodzic/ opiekun prawny przekazuje dziecko uprawnionemu pracownikowi szkoły przed wejściem do budynku. W wyjątkowych i uzasadnionych przypadkach pracownik za zgodą  dyrektora może pozwolić na wejście rodzica/opiekuna prawnego z podopiecznym na wyznaczony teren, przy zachowaniu możliwych środków ostrożności.</w:t>
      </w:r>
    </w:p>
    <w:p w:rsidR="003B0D4F" w:rsidRDefault="00572319" w:rsidP="00572319">
      <w:pPr>
        <w:numPr>
          <w:ilvl w:val="0"/>
          <w:numId w:val="2"/>
        </w:numPr>
        <w:jc w:val="both"/>
      </w:pPr>
      <w:r>
        <w:lastRenderedPageBreak/>
        <w:t>Uprawniony pracownik szkoły</w:t>
      </w:r>
      <w:r w:rsidR="003B0D4F">
        <w:t xml:space="preserve"> wyposażony w środki ochrony indywidualnej, sto</w:t>
      </w:r>
      <w:r>
        <w:t>sowne do wykonywanych czynności</w:t>
      </w:r>
      <w:r w:rsidR="003B0D4F">
        <w:t>, odbiera dziecko od rodzica i zaprowadza do szatni. Po przebra</w:t>
      </w:r>
      <w:r>
        <w:t>niu się dziecko wchodzi na salę</w:t>
      </w:r>
      <w:r w:rsidR="003B0D4F">
        <w:t>, w której prowadzone są zajęcia opiekuńczo-wychowawcze</w:t>
      </w:r>
      <w:r>
        <w:t>.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Pracownik przyjmujący dziecko dokonuje pomiaru temperatury ciała dziecka termometrem bezdotykowym w obecności rodzica. W przypadku podwyższonej temperatury do 37,4°C pracownik odmawia przyjęcia dziecka, a rodzic/opiekun prawny ma obowiązek zabrać dziecko do domu. Ponownych pomiarów dokonuje nauczycie</w:t>
      </w:r>
      <w:r w:rsidR="00572319">
        <w:t>l sprawujący opiekę nad dziećmi</w:t>
      </w:r>
      <w:r>
        <w:t xml:space="preserve"> dwa razy w ciągu dnia. Rodzic/ opiekun prawny stosownym oświadczeniem jest zobowiązany do wyrażenia zgody na pomiar temperatury ciała </w:t>
      </w:r>
      <w:r w:rsidR="00572319">
        <w:t>dziecka. ( Zał. 2)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W trosce o zdrowie i bezpieczeństwo pod</w:t>
      </w:r>
      <w:r w:rsidR="00572319">
        <w:t>opiecznych i innych pracowników, pracownik przyjmujący (</w:t>
      </w:r>
      <w:r>
        <w:t xml:space="preserve">w porozumieniu z dyrektorem) dziecko od </w:t>
      </w:r>
      <w:r w:rsidR="00572319">
        <w:t>rodziców w przypadku podejrzeń choroby</w:t>
      </w:r>
      <w:r>
        <w:t xml:space="preserve"> dziecka ( gorączka, kaszel, katar, wysypka i inne) ma prawo o</w:t>
      </w:r>
      <w:r w:rsidR="00572319">
        <w:t>dmowy przyjęcia dziecka do szkoły</w:t>
      </w:r>
      <w:r>
        <w:t>. Decyzję tę musi skonsultować z dyrektorem szkoły</w:t>
      </w:r>
      <w:r w:rsidR="00572319">
        <w:t>.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Rodzice/opiekunowie prawni przyp</w:t>
      </w:r>
      <w:r w:rsidR="00572319">
        <w:t>rowadzający dziecko do szkoły</w:t>
      </w:r>
      <w:r>
        <w:t xml:space="preserve"> zobowiązani są do zachowania dystansu społecznego w odniesieniu do pracowników szkoły i innych osób znajdujących się na terenie jednostki, a także podczas oczekiwania na wprowadzenie  dziecka do szkoły przez wyznaczonego pracownika</w:t>
      </w:r>
      <w:r w:rsidR="00572319">
        <w:t>.</w:t>
      </w:r>
      <w:r>
        <w:t xml:space="preserve"> 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Dziecko oraz rodzic/ opiekun prawny  wchodzący na teren placówki</w:t>
      </w:r>
      <w:r w:rsidR="00572319">
        <w:t>,</w:t>
      </w:r>
      <w:r>
        <w:t xml:space="preserve"> zobligowany jest do dezynfekcji rąk płynem do dezynfekcji zgodnie z instrukcją lub założenie rękawiczek ochronnych. Dozownik z płynem znajduje się przed wejściem do budynku szkolnego.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Zabrania się rodzicom</w:t>
      </w:r>
      <w:r w:rsidR="00572319">
        <w:t>/opiekunom prawnym wchodzenia do sali, w której</w:t>
      </w:r>
      <w:r>
        <w:t xml:space="preserve"> znajdują się uczniowie.</w:t>
      </w:r>
    </w:p>
    <w:p w:rsidR="003B0D4F" w:rsidRDefault="003B0D4F" w:rsidP="00572319">
      <w:pPr>
        <w:numPr>
          <w:ilvl w:val="0"/>
          <w:numId w:val="2"/>
        </w:numPr>
        <w:jc w:val="both"/>
      </w:pPr>
      <w:r w:rsidRPr="00A23F8C">
        <w:t>Rodzic/ opiekun prawny</w:t>
      </w:r>
      <w:r>
        <w:t xml:space="preserve"> zobowiązany jest do przyprowadzenia do szkoły zdrowego dziecka</w:t>
      </w:r>
      <w:r w:rsidR="00572319">
        <w:t>.</w:t>
      </w:r>
      <w:r>
        <w:t xml:space="preserve"> 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Dziecko nie zabiera ze sobą do szkoły niepotrzebnych przedmiotów i zabawek</w:t>
      </w:r>
      <w:r w:rsidR="00C610F2">
        <w:t>.</w:t>
      </w:r>
    </w:p>
    <w:p w:rsidR="003B0D4F" w:rsidRDefault="003B0D4F" w:rsidP="00572319">
      <w:pPr>
        <w:numPr>
          <w:ilvl w:val="0"/>
          <w:numId w:val="2"/>
        </w:numPr>
        <w:jc w:val="both"/>
      </w:pPr>
      <w:r>
        <w:t>Po oddaniu dziecka pod opiekę pracownika szkoły r</w:t>
      </w:r>
      <w:r w:rsidRPr="00A23F8C">
        <w:t>odzic/ opiekun prawny</w:t>
      </w:r>
      <w:r>
        <w:t xml:space="preserve"> jest zobowiązany do bezzwłocznego opuszczenia terenu jednostki</w:t>
      </w:r>
      <w:r w:rsidR="00C610F2">
        <w:t>.</w:t>
      </w:r>
    </w:p>
    <w:p w:rsidR="003B0D4F" w:rsidRDefault="003B0D4F" w:rsidP="003B0D4F">
      <w:pPr>
        <w:ind w:firstLine="708"/>
        <w:rPr>
          <w:b/>
        </w:rPr>
      </w:pPr>
      <w:r w:rsidRPr="00590A22">
        <w:rPr>
          <w:b/>
        </w:rPr>
        <w:t>2.2.</w:t>
      </w:r>
      <w:r>
        <w:rPr>
          <w:b/>
        </w:rPr>
        <w:t xml:space="preserve"> Odbiór dziecka ze szkoły</w:t>
      </w:r>
    </w:p>
    <w:p w:rsidR="003B0D4F" w:rsidRDefault="003B0D4F" w:rsidP="00C610F2">
      <w:pPr>
        <w:numPr>
          <w:ilvl w:val="0"/>
          <w:numId w:val="3"/>
        </w:numPr>
        <w:jc w:val="both"/>
      </w:pPr>
      <w:r w:rsidRPr="00A23F8C">
        <w:t>Rodzic/ opiekun</w:t>
      </w:r>
      <w:r>
        <w:t xml:space="preserve"> prawny zobligowany jest do wskazania godzin odbioru dziecka w danym             tygodniu.</w:t>
      </w:r>
    </w:p>
    <w:p w:rsidR="003B0D4F" w:rsidRDefault="003B0D4F" w:rsidP="00C610F2">
      <w:pPr>
        <w:numPr>
          <w:ilvl w:val="0"/>
          <w:numId w:val="3"/>
        </w:numPr>
        <w:jc w:val="both"/>
      </w:pPr>
      <w:r w:rsidRPr="00A23F8C">
        <w:t>Rodzic/ opiekun</w:t>
      </w:r>
      <w:r>
        <w:t xml:space="preserve"> prawny zoblig</w:t>
      </w:r>
      <w:r w:rsidR="00C610F2">
        <w:t>owany jest do odbioru dziecka o</w:t>
      </w:r>
      <w:r>
        <w:t xml:space="preserve"> wskazane</w:t>
      </w:r>
      <w:r w:rsidR="00C610F2">
        <w:t>j</w:t>
      </w:r>
      <w:r>
        <w:t xml:space="preserve"> przez siebie      godzinie.</w:t>
      </w:r>
    </w:p>
    <w:p w:rsidR="003B0D4F" w:rsidRDefault="003B0D4F" w:rsidP="00C610F2">
      <w:pPr>
        <w:numPr>
          <w:ilvl w:val="0"/>
          <w:numId w:val="3"/>
        </w:numPr>
        <w:jc w:val="both"/>
      </w:pPr>
      <w:r w:rsidRPr="00A23F8C">
        <w:t>Rodzic/ opiekun</w:t>
      </w:r>
      <w:r>
        <w:t xml:space="preserve"> prawny czekając przed budynkiem szkoły na odbiór dziecka</w:t>
      </w:r>
      <w:r w:rsidR="00C610F2">
        <w:t>,</w:t>
      </w:r>
      <w:r>
        <w:t xml:space="preserve"> zobowiązany    jest do zachowani</w:t>
      </w:r>
      <w:r w:rsidR="00C610F2">
        <w:t>a wszelkich środków ostrożności</w:t>
      </w:r>
      <w:r>
        <w:t>, przede wszystkim stosowania osłony ust i nosa oraz zastosowania dystansu społecznego min. 2 metry w stosunku do pracowników szkoły oraz innych rodziców i opiekunów czekających na odbiór dzieci.</w:t>
      </w:r>
    </w:p>
    <w:p w:rsidR="003B0D4F" w:rsidRDefault="003B0D4F" w:rsidP="00C610F2">
      <w:pPr>
        <w:numPr>
          <w:ilvl w:val="0"/>
          <w:numId w:val="3"/>
        </w:numPr>
        <w:jc w:val="both"/>
      </w:pPr>
      <w:r>
        <w:t>O wskazanej godzinie uprawniony pracownik szkoły przekazuje opiekę nad dzieckiem rodzicowi/ opiekunowi prawnemu. Dziecko ubrane do wyjścia zostaje pr</w:t>
      </w:r>
      <w:r w:rsidR="00C610F2">
        <w:t>zekazane przed budynkiem szkoły</w:t>
      </w:r>
      <w:r>
        <w:t xml:space="preserve"> z zachowaniem środków bezpieczeństwa . </w:t>
      </w:r>
      <w:r w:rsidRPr="00A23F8C">
        <w:t>Rodzic/ opiekun</w:t>
      </w:r>
      <w:r>
        <w:t xml:space="preserve"> prawny nie ma wstępu do budynku jednostki.</w:t>
      </w:r>
    </w:p>
    <w:p w:rsidR="003B0D4F" w:rsidRDefault="003B0D4F" w:rsidP="00C610F2">
      <w:pPr>
        <w:numPr>
          <w:ilvl w:val="0"/>
          <w:numId w:val="3"/>
        </w:numPr>
        <w:jc w:val="both"/>
      </w:pPr>
      <w:r w:rsidRPr="00A23F8C">
        <w:t>Rodzic/ opiekun</w:t>
      </w:r>
      <w:r>
        <w:t xml:space="preserve"> prawny po odebraniu dziecka jest zobowiązany do niezwłocz</w:t>
      </w:r>
      <w:r w:rsidR="00C610F2">
        <w:t>nego opuszczenia terenu szkoły</w:t>
      </w:r>
      <w:bookmarkStart w:id="0" w:name="_GoBack"/>
      <w:bookmarkEnd w:id="0"/>
      <w:r>
        <w:t>.</w:t>
      </w:r>
    </w:p>
    <w:p w:rsidR="003B0D4F" w:rsidRDefault="003B0D4F" w:rsidP="003B0D4F">
      <w:pPr>
        <w:ind w:left="1226"/>
      </w:pPr>
    </w:p>
    <w:p w:rsidR="003B0D4F" w:rsidRDefault="003B0D4F" w:rsidP="003B0D4F">
      <w:pPr>
        <w:numPr>
          <w:ilvl w:val="0"/>
          <w:numId w:val="1"/>
        </w:numPr>
        <w:rPr>
          <w:b/>
        </w:rPr>
      </w:pPr>
      <w:r w:rsidRPr="00025C9D">
        <w:rPr>
          <w:b/>
        </w:rPr>
        <w:t>Obowiązywanie procedury</w:t>
      </w:r>
    </w:p>
    <w:p w:rsidR="003B0D4F" w:rsidRDefault="003B0D4F" w:rsidP="003B0D4F">
      <w:pPr>
        <w:ind w:left="720"/>
      </w:pPr>
      <w:r>
        <w:t>Niniejsza procedura obowiązuje od dnia 22.05.2020r.</w:t>
      </w:r>
    </w:p>
    <w:p w:rsidR="003B0D4F" w:rsidRDefault="003B0D4F" w:rsidP="003B0D4F">
      <w:pPr>
        <w:ind w:left="720"/>
      </w:pPr>
    </w:p>
    <w:p w:rsidR="003B0D4F" w:rsidRDefault="003B0D4F" w:rsidP="003B0D4F">
      <w:pPr>
        <w:ind w:left="720"/>
      </w:pPr>
    </w:p>
    <w:p w:rsidR="003B0D4F" w:rsidRDefault="003B0D4F" w:rsidP="003B0D4F">
      <w:pPr>
        <w:ind w:left="720"/>
      </w:pPr>
      <w:r>
        <w:t>Załączniki:</w:t>
      </w:r>
    </w:p>
    <w:p w:rsidR="003B0D4F" w:rsidRDefault="003B0D4F" w:rsidP="003B0D4F">
      <w:pPr>
        <w:ind w:left="720"/>
      </w:pPr>
      <w:r>
        <w:t>Zał. 1 Oświadczenie o świadomości zagrożenia</w:t>
      </w:r>
    </w:p>
    <w:p w:rsidR="003B0D4F" w:rsidRDefault="003B0D4F" w:rsidP="003B0D4F">
      <w:pPr>
        <w:ind w:left="720"/>
      </w:pPr>
      <w:r>
        <w:t>Zał. 2 Zgoda na pomiar temperatury</w:t>
      </w:r>
    </w:p>
    <w:p w:rsidR="003B0D4F" w:rsidRDefault="003B0D4F" w:rsidP="003B0D4F">
      <w:pPr>
        <w:ind w:left="720"/>
      </w:pPr>
      <w:r>
        <w:t>Zał. 3 Deklaracja godzin odbioru dziecka</w:t>
      </w:r>
    </w:p>
    <w:p w:rsidR="003B0D4F" w:rsidRDefault="003B0D4F" w:rsidP="003B0D4F">
      <w:pPr>
        <w:ind w:left="1440"/>
      </w:pPr>
    </w:p>
    <w:p w:rsidR="002222E7" w:rsidRDefault="002222E7"/>
    <w:sectPr w:rsidR="002222E7" w:rsidSect="00B56F65">
      <w:pgSz w:w="11906" w:h="16838"/>
      <w:pgMar w:top="720" w:right="720" w:bottom="72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FE3"/>
    <w:multiLevelType w:val="hybridMultilevel"/>
    <w:tmpl w:val="20384852"/>
    <w:lvl w:ilvl="0" w:tplc="60E6C430">
      <w:start w:val="1"/>
      <w:numFmt w:val="decimal"/>
      <w:lvlText w:val="%1)"/>
      <w:lvlJc w:val="left"/>
      <w:pPr>
        <w:ind w:left="12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24C56391"/>
    <w:multiLevelType w:val="multilevel"/>
    <w:tmpl w:val="28B02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D05315F"/>
    <w:multiLevelType w:val="hybridMultilevel"/>
    <w:tmpl w:val="F784194A"/>
    <w:lvl w:ilvl="0" w:tplc="50CC01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B"/>
    <w:rsid w:val="002222E7"/>
    <w:rsid w:val="003B0D4F"/>
    <w:rsid w:val="00572319"/>
    <w:rsid w:val="00B54A6B"/>
    <w:rsid w:val="00C6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B0D4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B0D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miastk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2020-05-28T14:43:00Z</dcterms:created>
  <dcterms:modified xsi:type="dcterms:W3CDTF">2020-05-28T16:38:00Z</dcterms:modified>
</cp:coreProperties>
</file>